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02F50" w:rsidR="00CA41FD" w:rsidP="00F85ECB" w:rsidRDefault="00D71303" w14:paraId="7A1E679D" w14:textId="1AFE16B9">
      <w:pPr>
        <w:spacing w:after="0"/>
        <w:ind w:left="708" w:hanging="708"/>
        <w:jc w:val="center"/>
        <w:rPr>
          <w:rFonts w:ascii="Arial" w:hAnsi="Arial" w:eastAsia="Times New Roman" w:cs="Arial"/>
          <w:b/>
          <w:bCs/>
          <w:color w:val="002F6C"/>
          <w:sz w:val="30"/>
          <w:szCs w:val="30"/>
        </w:rPr>
      </w:pPr>
      <w:r w:rsidRPr="560BA4E7">
        <w:rPr>
          <w:rFonts w:ascii="Arial" w:hAnsi="Arial" w:eastAsia="Times New Roman" w:cs="Arial"/>
          <w:b/>
          <w:bCs/>
          <w:color w:val="002F6C"/>
          <w:sz w:val="30"/>
          <w:szCs w:val="30"/>
        </w:rPr>
        <w:t>I</w:t>
      </w:r>
      <w:r w:rsidRPr="560BA4E7" w:rsidR="00C525E1">
        <w:rPr>
          <w:rFonts w:ascii="Arial" w:hAnsi="Arial" w:eastAsia="Times New Roman" w:cs="Arial"/>
          <w:b/>
          <w:bCs/>
          <w:color w:val="002F6C"/>
          <w:sz w:val="30"/>
          <w:szCs w:val="30"/>
        </w:rPr>
        <w:t>I</w:t>
      </w:r>
      <w:r w:rsidRPr="560BA4E7" w:rsidR="45E4B349">
        <w:rPr>
          <w:rFonts w:ascii="Arial" w:hAnsi="Arial" w:eastAsia="Times New Roman" w:cs="Arial"/>
          <w:b/>
          <w:bCs/>
          <w:color w:val="002F6C"/>
          <w:sz w:val="30"/>
          <w:szCs w:val="30"/>
        </w:rPr>
        <w:t>I</w:t>
      </w:r>
      <w:r w:rsidRPr="560BA4E7" w:rsidR="00C525E1">
        <w:rPr>
          <w:rFonts w:ascii="Arial" w:hAnsi="Arial" w:eastAsia="Times New Roman" w:cs="Arial"/>
          <w:b/>
          <w:bCs/>
          <w:color w:val="002F6C"/>
          <w:sz w:val="30"/>
          <w:szCs w:val="30"/>
        </w:rPr>
        <w:t xml:space="preserve"> </w:t>
      </w:r>
      <w:r w:rsidRPr="560BA4E7" w:rsidR="00CA41FD">
        <w:rPr>
          <w:rFonts w:ascii="Arial" w:hAnsi="Arial" w:eastAsia="Times New Roman" w:cs="Arial"/>
          <w:b/>
          <w:bCs/>
          <w:color w:val="002F6C"/>
          <w:sz w:val="30"/>
          <w:szCs w:val="30"/>
        </w:rPr>
        <w:t>PREMIOS MARE A</w:t>
      </w:r>
    </w:p>
    <w:p w:rsidRPr="00502F50" w:rsidR="00CA41FD" w:rsidP="00884F06" w:rsidRDefault="00CA41FD" w14:paraId="31580290" w14:textId="2C003CC2">
      <w:pPr>
        <w:jc w:val="center"/>
        <w:rPr>
          <w:rFonts w:ascii="Arial" w:hAnsi="Arial" w:eastAsia="Times New Roman" w:cs="Arial"/>
          <w:b/>
          <w:bCs/>
          <w:color w:val="002F6C"/>
          <w:sz w:val="30"/>
          <w:szCs w:val="30"/>
        </w:rPr>
      </w:pPr>
      <w:r w:rsidRPr="67D7B751">
        <w:rPr>
          <w:rFonts w:ascii="Arial" w:hAnsi="Arial" w:eastAsia="Times New Roman" w:cs="Arial"/>
          <w:b/>
          <w:bCs/>
          <w:color w:val="002F6C"/>
          <w:sz w:val="30"/>
          <w:szCs w:val="30"/>
        </w:rPr>
        <w:t>L</w:t>
      </w:r>
      <w:r w:rsidRPr="67D7B751" w:rsidR="001B343C">
        <w:rPr>
          <w:rFonts w:ascii="Arial" w:hAnsi="Arial" w:eastAsia="Times New Roman" w:cs="Arial"/>
          <w:b/>
          <w:bCs/>
          <w:color w:val="002F6C"/>
          <w:sz w:val="30"/>
          <w:szCs w:val="30"/>
        </w:rPr>
        <w:t>A</w:t>
      </w:r>
      <w:r w:rsidRPr="67D7B751">
        <w:rPr>
          <w:rFonts w:ascii="Arial" w:hAnsi="Arial" w:eastAsia="Times New Roman" w:cs="Arial"/>
          <w:b/>
          <w:bCs/>
          <w:color w:val="002F6C"/>
          <w:sz w:val="30"/>
          <w:szCs w:val="30"/>
        </w:rPr>
        <w:t xml:space="preserve">S MEJORES </w:t>
      </w:r>
      <w:r w:rsidRPr="67D7B751" w:rsidR="00B71DF1">
        <w:rPr>
          <w:rFonts w:ascii="Arial" w:hAnsi="Arial" w:eastAsia="Times New Roman" w:cs="Arial"/>
          <w:b/>
          <w:bCs/>
          <w:color w:val="002F6C"/>
          <w:sz w:val="30"/>
          <w:szCs w:val="30"/>
        </w:rPr>
        <w:t>TESIS</w:t>
      </w:r>
      <w:r w:rsidRPr="67D7B751">
        <w:rPr>
          <w:rFonts w:ascii="Arial" w:hAnsi="Arial" w:eastAsia="Times New Roman" w:cs="Arial"/>
          <w:b/>
          <w:bCs/>
          <w:color w:val="002F6C"/>
          <w:sz w:val="30"/>
          <w:szCs w:val="30"/>
        </w:rPr>
        <w:t xml:space="preserve"> </w:t>
      </w:r>
      <w:r w:rsidRPr="67D7B751" w:rsidR="7C2AB22C">
        <w:rPr>
          <w:rFonts w:ascii="Arial" w:hAnsi="Arial" w:eastAsia="Times New Roman" w:cs="Arial"/>
          <w:b/>
          <w:bCs/>
          <w:color w:val="002F6C"/>
          <w:sz w:val="30"/>
          <w:szCs w:val="30"/>
        </w:rPr>
        <w:t>DOCTORALES</w:t>
      </w:r>
      <w:r w:rsidRPr="67D7B751" w:rsidR="0CD12960">
        <w:rPr>
          <w:rFonts w:ascii="Arial" w:hAnsi="Arial" w:eastAsia="Times New Roman" w:cs="Arial"/>
          <w:b/>
          <w:bCs/>
          <w:color w:val="002F6C"/>
          <w:sz w:val="30"/>
          <w:szCs w:val="30"/>
        </w:rPr>
        <w:t xml:space="preserve"> </w:t>
      </w:r>
      <w:r w:rsidRPr="67D7B751" w:rsidR="00965D30">
        <w:rPr>
          <w:rFonts w:ascii="Arial" w:hAnsi="Arial" w:eastAsia="Times New Roman" w:cs="Arial"/>
          <w:b/>
          <w:bCs/>
          <w:color w:val="002F6C"/>
          <w:sz w:val="30"/>
          <w:szCs w:val="30"/>
        </w:rPr>
        <w:t>SOBRE ECONOMÍA CIRCULAR</w:t>
      </w:r>
    </w:p>
    <w:p w:rsidRPr="00502F50" w:rsidR="00884F06" w:rsidP="00884F06" w:rsidRDefault="00884F06" w14:paraId="09D4D633" w14:textId="2CC422AA">
      <w:pPr>
        <w:jc w:val="center"/>
        <w:rPr>
          <w:rFonts w:ascii="Arial" w:hAnsi="Arial" w:eastAsia="Times New Roman" w:cs="Arial"/>
          <w:b/>
          <w:bCs/>
          <w:color w:val="002F6C"/>
          <w:sz w:val="30"/>
          <w:szCs w:val="30"/>
          <w:u w:val="single"/>
        </w:rPr>
      </w:pPr>
      <w:r w:rsidRPr="00502F50">
        <w:rPr>
          <w:rFonts w:ascii="Arial" w:hAnsi="Arial" w:eastAsia="Times New Roman" w:cs="Arial"/>
          <w:b/>
          <w:bCs/>
          <w:color w:val="002F6C"/>
          <w:sz w:val="30"/>
          <w:szCs w:val="30"/>
          <w:u w:val="single"/>
        </w:rPr>
        <w:t>CONVOCATORIA</w:t>
      </w:r>
    </w:p>
    <w:p w:rsidRPr="00502F50" w:rsidR="00CA41FD" w:rsidP="001D352C" w:rsidRDefault="00CA41FD" w14:paraId="04A7AEE5" w14:textId="77777777">
      <w:pPr>
        <w:spacing w:after="0"/>
        <w:jc w:val="both"/>
        <w:rPr>
          <w:rFonts w:ascii="Arial" w:hAnsi="Arial" w:cs="Arial"/>
          <w:b/>
          <w:color w:val="002F6C"/>
        </w:rPr>
      </w:pPr>
    </w:p>
    <w:p w:rsidRPr="00502F50" w:rsidR="00884F06" w:rsidP="00C34AED" w:rsidRDefault="00884F06" w14:paraId="32A9C70F" w14:textId="77777777">
      <w:pPr>
        <w:pStyle w:val="destacado"/>
        <w:spacing w:after="120" w:line="259" w:lineRule="auto"/>
        <w:ind w:left="0"/>
        <w:jc w:val="both"/>
        <w:rPr>
          <w:color w:val="002060"/>
        </w:rPr>
      </w:pPr>
      <w:r w:rsidRPr="00502F50">
        <w:rPr>
          <w:color w:val="002060"/>
        </w:rPr>
        <w:t xml:space="preserve">La Cátedra MARE de Economía Circular tiene por objeto la formación, capacitación, </w:t>
      </w:r>
      <w:r w:rsidRPr="00502F50">
        <w:rPr>
          <w:color w:val="002F6C"/>
        </w:rPr>
        <w:t>difusión</w:t>
      </w:r>
      <w:r w:rsidRPr="00502F50">
        <w:rPr>
          <w:color w:val="002060"/>
        </w:rPr>
        <w:t>, investigación y desarrollo en materia de Economía Circular. Se ocupa, a través de la Universidad de Cantabria, de desarrollar programas formativos y tareas de investigación que contribuyan a mejorar el conocimiento y la sensibilización social en esta materia.</w:t>
      </w:r>
    </w:p>
    <w:p w:rsidR="00884F06" w:rsidP="00C34AED" w:rsidRDefault="00884F06" w14:paraId="36BB84F7" w14:textId="2EF3686C">
      <w:pPr>
        <w:pStyle w:val="destacado"/>
        <w:spacing w:after="120" w:line="259" w:lineRule="auto"/>
        <w:ind w:left="0"/>
        <w:jc w:val="both"/>
        <w:rPr>
          <w:color w:val="002060"/>
        </w:rPr>
      </w:pPr>
      <w:r w:rsidRPr="67D7B751">
        <w:rPr>
          <w:color w:val="002060"/>
        </w:rPr>
        <w:t xml:space="preserve">En el marco de sus actividades de formación y capacitación, se </w:t>
      </w:r>
      <w:r w:rsidR="00450F8D">
        <w:rPr>
          <w:color w:val="002060"/>
        </w:rPr>
        <w:t>desea</w:t>
      </w:r>
      <w:r w:rsidRPr="67D7B751">
        <w:rPr>
          <w:color w:val="002060"/>
        </w:rPr>
        <w:t xml:space="preserve"> premia</w:t>
      </w:r>
      <w:r w:rsidRPr="67D7B751" w:rsidR="00B71DF1">
        <w:rPr>
          <w:color w:val="002060"/>
        </w:rPr>
        <w:t>r tesis</w:t>
      </w:r>
      <w:r w:rsidRPr="67D7B751" w:rsidR="017338A1">
        <w:rPr>
          <w:color w:val="002060"/>
        </w:rPr>
        <w:t xml:space="preserve"> doctorales </w:t>
      </w:r>
      <w:r w:rsidRPr="67D7B751">
        <w:rPr>
          <w:color w:val="002060"/>
        </w:rPr>
        <w:t>con impacto en el ámbito de la Economía Circular realizad</w:t>
      </w:r>
      <w:r w:rsidRPr="67D7B751" w:rsidR="00C61C78">
        <w:rPr>
          <w:color w:val="002060"/>
        </w:rPr>
        <w:t>a</w:t>
      </w:r>
      <w:r w:rsidRPr="67D7B751">
        <w:rPr>
          <w:color w:val="002060"/>
        </w:rPr>
        <w:t>s por estudiantes de la Universidad de Cantabria.</w:t>
      </w:r>
    </w:p>
    <w:p w:rsidR="00AE1ECE" w:rsidP="00C34AED" w:rsidRDefault="00AE1ECE" w14:paraId="03555BFC" w14:textId="2A64AB40">
      <w:pPr>
        <w:pStyle w:val="destacado"/>
        <w:spacing w:after="120" w:line="259" w:lineRule="auto"/>
        <w:ind w:left="0"/>
        <w:jc w:val="both"/>
        <w:rPr>
          <w:color w:val="002F6C"/>
        </w:rPr>
      </w:pPr>
      <w:r w:rsidRPr="67D7B751">
        <w:rPr>
          <w:color w:val="002060"/>
        </w:rPr>
        <w:t xml:space="preserve">Las presentes bases tienen por objeto regular la concesión de premios, en el marco de la Cátedra MARE de Economía Circular, a </w:t>
      </w:r>
      <w:r w:rsidRPr="67D7B751" w:rsidR="00B71DF1">
        <w:rPr>
          <w:color w:val="002060"/>
        </w:rPr>
        <w:t>Tesis Defendidas</w:t>
      </w:r>
      <w:r w:rsidRPr="67D7B751">
        <w:rPr>
          <w:color w:val="002060"/>
        </w:rPr>
        <w:t xml:space="preserve"> </w:t>
      </w:r>
      <w:r w:rsidRPr="67D7B751" w:rsidR="0C6EFACF">
        <w:rPr>
          <w:color w:val="002060"/>
        </w:rPr>
        <w:t xml:space="preserve">en el marco de </w:t>
      </w:r>
      <w:r w:rsidR="00BD3FFD">
        <w:rPr>
          <w:color w:val="002060"/>
        </w:rPr>
        <w:t>P</w:t>
      </w:r>
      <w:r w:rsidRPr="67D7B751" w:rsidR="0C6EFACF">
        <w:rPr>
          <w:color w:val="002060"/>
        </w:rPr>
        <w:t xml:space="preserve">rogramas </w:t>
      </w:r>
      <w:r w:rsidR="00BD3FFD">
        <w:rPr>
          <w:color w:val="002060"/>
        </w:rPr>
        <w:t>O</w:t>
      </w:r>
      <w:r w:rsidRPr="67D7B751" w:rsidR="0C6EFACF">
        <w:rPr>
          <w:color w:val="002060"/>
        </w:rPr>
        <w:t xml:space="preserve">ficiales de </w:t>
      </w:r>
      <w:r w:rsidR="00BD3FFD">
        <w:rPr>
          <w:color w:val="002060"/>
        </w:rPr>
        <w:t>D</w:t>
      </w:r>
      <w:r w:rsidRPr="67D7B751" w:rsidR="0C6EFACF">
        <w:rPr>
          <w:color w:val="002060"/>
        </w:rPr>
        <w:t>octorado</w:t>
      </w:r>
      <w:r w:rsidRPr="67D7B751">
        <w:rPr>
          <w:color w:val="002060"/>
        </w:rPr>
        <w:t xml:space="preserve"> impartidos en la Universidad de </w:t>
      </w:r>
      <w:r w:rsidRPr="67D7B751" w:rsidR="009A5F65">
        <w:rPr>
          <w:color w:val="002060"/>
        </w:rPr>
        <w:t>Cantabria</w:t>
      </w:r>
      <w:r w:rsidRPr="67D7B751" w:rsidR="00B71DF1">
        <w:rPr>
          <w:color w:val="002060"/>
        </w:rPr>
        <w:t xml:space="preserve">. </w:t>
      </w:r>
    </w:p>
    <w:p w:rsidRPr="00502F50" w:rsidR="00715F04" w:rsidP="006F0D87" w:rsidRDefault="00884F06" w14:paraId="030937C3" w14:textId="6480C41A">
      <w:pPr>
        <w:pStyle w:val="Prrafodelista"/>
        <w:numPr>
          <w:ilvl w:val="0"/>
          <w:numId w:val="8"/>
        </w:numPr>
        <w:spacing w:before="240"/>
        <w:ind w:left="425" w:hanging="425"/>
        <w:contextualSpacing w:val="0"/>
        <w:jc w:val="both"/>
        <w:rPr>
          <w:rFonts w:ascii="Arial" w:hAnsi="Arial" w:eastAsia="Times New Roman" w:cs="Arial"/>
          <w:b/>
          <w:bCs/>
          <w:color w:val="002F6C"/>
          <w:sz w:val="30"/>
          <w:szCs w:val="30"/>
        </w:rPr>
      </w:pPr>
      <w:r w:rsidRPr="00502F50">
        <w:rPr>
          <w:rFonts w:ascii="Arial" w:hAnsi="Arial" w:eastAsia="Times New Roman" w:cs="Arial"/>
          <w:b/>
          <w:bCs/>
          <w:color w:val="002F6C"/>
          <w:sz w:val="30"/>
          <w:szCs w:val="30"/>
        </w:rPr>
        <w:t>Objeto del premio</w:t>
      </w:r>
    </w:p>
    <w:p w:rsidR="00884F06" w:rsidP="000D5C25" w:rsidRDefault="00884F06" w14:paraId="1AE682D5" w14:textId="0FCE5E8F">
      <w:pPr>
        <w:pStyle w:val="destacado"/>
        <w:spacing w:after="120" w:line="259" w:lineRule="auto"/>
        <w:ind w:left="0"/>
        <w:jc w:val="both"/>
        <w:rPr>
          <w:color w:val="002F6C"/>
        </w:rPr>
      </w:pPr>
      <w:r w:rsidRPr="560BA4E7">
        <w:rPr>
          <w:color w:val="002F6C"/>
        </w:rPr>
        <w:t>El objetivo de la presente convocatoria es premiar</w:t>
      </w:r>
      <w:r w:rsidRPr="560BA4E7" w:rsidR="000D5F52">
        <w:rPr>
          <w:color w:val="002F6C"/>
        </w:rPr>
        <w:t xml:space="preserve"> las </w:t>
      </w:r>
      <w:r w:rsidRPr="560BA4E7" w:rsidR="190E5EF2">
        <w:rPr>
          <w:b/>
          <w:bCs/>
          <w:color w:val="002F6C"/>
        </w:rPr>
        <w:t>2</w:t>
      </w:r>
      <w:r w:rsidRPr="560BA4E7" w:rsidR="000D5F52">
        <w:rPr>
          <w:b/>
          <w:bCs/>
          <w:color w:val="002F6C"/>
        </w:rPr>
        <w:t xml:space="preserve"> mejores Tesis Defendidas</w:t>
      </w:r>
      <w:r w:rsidRPr="560BA4E7" w:rsidR="6A5104BF">
        <w:rPr>
          <w:b/>
          <w:bCs/>
          <w:color w:val="002F6C"/>
        </w:rPr>
        <w:t xml:space="preserve"> </w:t>
      </w:r>
      <w:r w:rsidRPr="560BA4E7" w:rsidR="6A5104BF">
        <w:rPr>
          <w:color w:val="002F6C"/>
        </w:rPr>
        <w:t xml:space="preserve">en </w:t>
      </w:r>
      <w:r w:rsidRPr="560BA4E7" w:rsidR="00E864B8">
        <w:rPr>
          <w:color w:val="002F6C"/>
        </w:rPr>
        <w:t>el</w:t>
      </w:r>
      <w:r w:rsidRPr="560BA4E7" w:rsidR="6A5104BF">
        <w:rPr>
          <w:color w:val="002F6C"/>
        </w:rPr>
        <w:t xml:space="preserve"> último curso académico</w:t>
      </w:r>
      <w:r w:rsidRPr="560BA4E7" w:rsidR="00837804">
        <w:rPr>
          <w:color w:val="002F6C"/>
        </w:rPr>
        <w:t>. Las tesis deberán corresponder a</w:t>
      </w:r>
      <w:r w:rsidRPr="560BA4E7" w:rsidR="00700345">
        <w:rPr>
          <w:color w:val="002F6C"/>
        </w:rPr>
        <w:t xml:space="preserve"> trabajos desarrollados dentro de</w:t>
      </w:r>
      <w:r w:rsidRPr="560BA4E7">
        <w:rPr>
          <w:color w:val="002F6C"/>
        </w:rPr>
        <w:t xml:space="preserve"> </w:t>
      </w:r>
      <w:r w:rsidRPr="560BA4E7" w:rsidR="0080567C">
        <w:rPr>
          <w:color w:val="002F6C"/>
        </w:rPr>
        <w:t>P</w:t>
      </w:r>
      <w:r w:rsidRPr="560BA4E7" w:rsidR="00700345">
        <w:rPr>
          <w:color w:val="002F6C"/>
        </w:rPr>
        <w:t>rogramas de Doctorado de</w:t>
      </w:r>
      <w:r w:rsidRPr="560BA4E7">
        <w:rPr>
          <w:color w:val="002F6C"/>
        </w:rPr>
        <w:t xml:space="preserve"> la Universidad de Cantabria, que contribuyan al avance de la sociedad hacia </w:t>
      </w:r>
      <w:r w:rsidRPr="560BA4E7" w:rsidR="00C61C78">
        <w:rPr>
          <w:color w:val="002F6C"/>
        </w:rPr>
        <w:t>un</w:t>
      </w:r>
      <w:r w:rsidRPr="560BA4E7">
        <w:rPr>
          <w:color w:val="002F6C"/>
        </w:rPr>
        <w:t xml:space="preserve"> modelo de Economía Circular en alguno de los ámbitos de la misma.</w:t>
      </w:r>
    </w:p>
    <w:p w:rsidRPr="00502F50" w:rsidR="00884F06" w:rsidP="499EDF5D" w:rsidRDefault="21EA4299" w14:paraId="57862940" w14:textId="57B6CF89">
      <w:pPr>
        <w:pStyle w:val="Prrafodelista"/>
        <w:numPr>
          <w:ilvl w:val="0"/>
          <w:numId w:val="8"/>
        </w:numPr>
        <w:spacing w:before="240"/>
        <w:ind w:left="425" w:hanging="425"/>
        <w:jc w:val="both"/>
        <w:rPr>
          <w:rFonts w:ascii="Arial" w:hAnsi="Arial" w:eastAsia="Times New Roman" w:cs="Arial"/>
          <w:b/>
          <w:bCs/>
          <w:color w:val="002F6C"/>
          <w:sz w:val="30"/>
          <w:szCs w:val="30"/>
        </w:rPr>
      </w:pPr>
      <w:r w:rsidRPr="67D7B751">
        <w:rPr>
          <w:rFonts w:ascii="Arial" w:hAnsi="Arial" w:eastAsia="Times New Roman" w:cs="Arial"/>
          <w:b/>
          <w:bCs/>
          <w:color w:val="002F6C"/>
          <w:sz w:val="30"/>
          <w:szCs w:val="30"/>
        </w:rPr>
        <w:t>P</w:t>
      </w:r>
      <w:r w:rsidRPr="67D7B751" w:rsidR="00884F06">
        <w:rPr>
          <w:rFonts w:ascii="Arial" w:hAnsi="Arial" w:eastAsia="Times New Roman" w:cs="Arial"/>
          <w:b/>
          <w:bCs/>
          <w:color w:val="002F6C"/>
          <w:sz w:val="30"/>
          <w:szCs w:val="30"/>
        </w:rPr>
        <w:t>remios</w:t>
      </w:r>
    </w:p>
    <w:p w:rsidR="007964D1" w:rsidP="00AF2ECF" w:rsidRDefault="00D71303" w14:paraId="7229F48D" w14:textId="256F9ED1">
      <w:pPr>
        <w:pStyle w:val="destacado"/>
        <w:spacing w:after="120" w:line="259" w:lineRule="auto"/>
        <w:ind w:left="0"/>
        <w:jc w:val="both"/>
        <w:rPr>
          <w:color w:val="002060"/>
        </w:rPr>
      </w:pPr>
      <w:r>
        <w:rPr>
          <w:color w:val="002F6C"/>
        </w:rPr>
        <w:t>L</w:t>
      </w:r>
      <w:r w:rsidR="00363F90">
        <w:rPr>
          <w:color w:val="002F6C"/>
        </w:rPr>
        <w:t>os trabajos</w:t>
      </w:r>
      <w:r w:rsidR="00CF4201">
        <w:rPr>
          <w:color w:val="002060"/>
        </w:rPr>
        <w:t xml:space="preserve"> presentad</w:t>
      </w:r>
      <w:r w:rsidR="00363F90">
        <w:rPr>
          <w:color w:val="002060"/>
        </w:rPr>
        <w:t>o</w:t>
      </w:r>
      <w:r w:rsidR="00CF4201">
        <w:rPr>
          <w:color w:val="002060"/>
        </w:rPr>
        <w:t xml:space="preserve">s </w:t>
      </w:r>
      <w:r w:rsidR="00E83908">
        <w:rPr>
          <w:color w:val="002060"/>
        </w:rPr>
        <w:t xml:space="preserve">a esta convocatoria </w:t>
      </w:r>
      <w:r w:rsidRPr="000B51A6" w:rsidR="00E83908">
        <w:rPr>
          <w:b/>
          <w:bCs/>
          <w:color w:val="002060"/>
        </w:rPr>
        <w:t xml:space="preserve">deberán </w:t>
      </w:r>
      <w:r w:rsidRPr="000B51A6" w:rsidR="00877457">
        <w:rPr>
          <w:b/>
          <w:bCs/>
          <w:color w:val="002060"/>
        </w:rPr>
        <w:t>estar vinculad</w:t>
      </w:r>
      <w:r w:rsidR="00363F90">
        <w:rPr>
          <w:b/>
          <w:bCs/>
          <w:color w:val="002060"/>
        </w:rPr>
        <w:t>o</w:t>
      </w:r>
      <w:r w:rsidRPr="000B51A6" w:rsidR="00877457">
        <w:rPr>
          <w:b/>
          <w:bCs/>
          <w:color w:val="002060"/>
        </w:rPr>
        <w:t xml:space="preserve">s con </w:t>
      </w:r>
      <w:r w:rsidRPr="000B51A6" w:rsidR="007964D1">
        <w:rPr>
          <w:b/>
          <w:bCs/>
          <w:color w:val="002060"/>
        </w:rPr>
        <w:t xml:space="preserve">la </w:t>
      </w:r>
      <w:r w:rsidR="002128E8">
        <w:rPr>
          <w:b/>
          <w:bCs/>
          <w:color w:val="002060"/>
        </w:rPr>
        <w:t>E</w:t>
      </w:r>
      <w:r w:rsidRPr="000B51A6" w:rsidR="007964D1">
        <w:rPr>
          <w:b/>
          <w:bCs/>
          <w:color w:val="002060"/>
        </w:rPr>
        <w:t xml:space="preserve">conomía </w:t>
      </w:r>
      <w:r w:rsidR="002128E8">
        <w:rPr>
          <w:b/>
          <w:bCs/>
          <w:color w:val="002060"/>
        </w:rPr>
        <w:t>C</w:t>
      </w:r>
      <w:r w:rsidRPr="000B51A6" w:rsidR="007964D1">
        <w:rPr>
          <w:b/>
          <w:bCs/>
          <w:color w:val="002060"/>
        </w:rPr>
        <w:t>ircular</w:t>
      </w:r>
      <w:r w:rsidRPr="001E07AD" w:rsidR="007964D1">
        <w:rPr>
          <w:color w:val="002060"/>
        </w:rPr>
        <w:t xml:space="preserve">, en el marco de </w:t>
      </w:r>
      <w:r w:rsidR="007964D1">
        <w:rPr>
          <w:color w:val="002060"/>
        </w:rPr>
        <w:t>las siguientes</w:t>
      </w:r>
      <w:r w:rsidRPr="001E07AD" w:rsidR="007964D1">
        <w:rPr>
          <w:color w:val="002060"/>
        </w:rPr>
        <w:t xml:space="preserve"> </w:t>
      </w:r>
      <w:r w:rsidR="007964D1">
        <w:rPr>
          <w:color w:val="002060"/>
        </w:rPr>
        <w:t>temáticas</w:t>
      </w:r>
      <w:r w:rsidR="00FA69AF">
        <w:rPr>
          <w:color w:val="002060"/>
        </w:rPr>
        <w:t xml:space="preserve"> generales</w:t>
      </w:r>
      <w:r w:rsidR="007964D1">
        <w:rPr>
          <w:color w:val="002060"/>
        </w:rPr>
        <w:t>:</w:t>
      </w:r>
    </w:p>
    <w:p w:rsidRPr="00CC1438" w:rsidR="007964D1" w:rsidP="007964D1" w:rsidRDefault="007964D1" w14:paraId="4E97B1F1" w14:textId="5B6513E4">
      <w:pPr>
        <w:pStyle w:val="destacado"/>
        <w:numPr>
          <w:ilvl w:val="0"/>
          <w:numId w:val="16"/>
        </w:numPr>
        <w:spacing w:after="120" w:line="256" w:lineRule="auto"/>
        <w:rPr>
          <w:color w:val="002060"/>
        </w:rPr>
      </w:pPr>
      <w:r w:rsidRPr="00CC1438">
        <w:rPr>
          <w:color w:val="002060"/>
        </w:rPr>
        <w:t>Agua y recursos hídricos (huella hídrica, reutilización, depuración, etc</w:t>
      </w:r>
      <w:r w:rsidR="00755DAE">
        <w:rPr>
          <w:color w:val="002060"/>
        </w:rPr>
        <w:t>.</w:t>
      </w:r>
      <w:r w:rsidRPr="00CC1438">
        <w:rPr>
          <w:color w:val="002060"/>
        </w:rPr>
        <w:t>)</w:t>
      </w:r>
    </w:p>
    <w:p w:rsidRPr="00CC1438" w:rsidR="007964D1" w:rsidP="007964D1" w:rsidRDefault="007964D1" w14:paraId="2C9259F8" w14:textId="77777777">
      <w:pPr>
        <w:pStyle w:val="destacado"/>
        <w:numPr>
          <w:ilvl w:val="0"/>
          <w:numId w:val="16"/>
        </w:numPr>
        <w:spacing w:after="120" w:line="256" w:lineRule="auto"/>
        <w:rPr>
          <w:color w:val="002060"/>
        </w:rPr>
      </w:pPr>
      <w:r w:rsidRPr="00CC1438">
        <w:rPr>
          <w:color w:val="002060"/>
        </w:rPr>
        <w:t>Gestión, reciclado y valorización de residuos (urbanos, equivalentes a urbanos, industriales, ganaderos, agroalimentarios)</w:t>
      </w:r>
    </w:p>
    <w:p w:rsidRPr="00CC1438" w:rsidR="007964D1" w:rsidP="007964D1" w:rsidRDefault="007964D1" w14:paraId="05925CC2" w14:textId="77777777">
      <w:pPr>
        <w:pStyle w:val="destacado"/>
        <w:numPr>
          <w:ilvl w:val="0"/>
          <w:numId w:val="16"/>
        </w:numPr>
        <w:spacing w:after="120" w:line="256" w:lineRule="auto"/>
        <w:rPr>
          <w:color w:val="002060"/>
        </w:rPr>
      </w:pPr>
      <w:r w:rsidRPr="00CC1438">
        <w:rPr>
          <w:color w:val="002060"/>
        </w:rPr>
        <w:t>Retos y soluciones en el desarrollo y aplicación de la normativa y de las políticas de circularidad</w:t>
      </w:r>
    </w:p>
    <w:p w:rsidRPr="00CC1438" w:rsidR="007964D1" w:rsidP="007964D1" w:rsidRDefault="007964D1" w14:paraId="5AFD33E6" w14:textId="77777777">
      <w:pPr>
        <w:pStyle w:val="destacado"/>
        <w:numPr>
          <w:ilvl w:val="0"/>
          <w:numId w:val="16"/>
        </w:numPr>
        <w:spacing w:after="120" w:line="256" w:lineRule="auto"/>
        <w:rPr>
          <w:color w:val="002060"/>
        </w:rPr>
      </w:pPr>
      <w:r w:rsidRPr="00CC1438">
        <w:rPr>
          <w:color w:val="002060"/>
        </w:rPr>
        <w:t>Gestión financiera (análisis y diagnóstico económico-financiero)</w:t>
      </w:r>
    </w:p>
    <w:p w:rsidRPr="00CC1438" w:rsidR="007964D1" w:rsidP="007964D1" w:rsidRDefault="007964D1" w14:paraId="3EBCEBF3" w14:textId="77777777">
      <w:pPr>
        <w:pStyle w:val="destacado"/>
        <w:numPr>
          <w:ilvl w:val="0"/>
          <w:numId w:val="16"/>
        </w:numPr>
        <w:spacing w:after="120" w:line="256" w:lineRule="auto"/>
        <w:rPr>
          <w:color w:val="002060"/>
        </w:rPr>
      </w:pPr>
      <w:r w:rsidRPr="00CC1438">
        <w:rPr>
          <w:color w:val="002060"/>
        </w:rPr>
        <w:t>Ciclo de vida de productos y servicios</w:t>
      </w:r>
    </w:p>
    <w:p w:rsidRPr="00CC1438" w:rsidR="007964D1" w:rsidP="007964D1" w:rsidRDefault="007964D1" w14:paraId="70B4AA9B" w14:textId="77777777">
      <w:pPr>
        <w:pStyle w:val="destacado"/>
        <w:numPr>
          <w:ilvl w:val="0"/>
          <w:numId w:val="16"/>
        </w:numPr>
        <w:spacing w:after="120" w:line="256" w:lineRule="auto"/>
        <w:rPr>
          <w:color w:val="002060"/>
        </w:rPr>
      </w:pPr>
      <w:r w:rsidRPr="00CC1438">
        <w:rPr>
          <w:color w:val="002060"/>
        </w:rPr>
        <w:t>Colaboración público-privada en la gestión de residuos</w:t>
      </w:r>
    </w:p>
    <w:p w:rsidRPr="00CC1438" w:rsidR="007964D1" w:rsidP="007964D1" w:rsidRDefault="007964D1" w14:paraId="5E01FAA3" w14:textId="28052C5E">
      <w:pPr>
        <w:pStyle w:val="destacado"/>
        <w:numPr>
          <w:ilvl w:val="0"/>
          <w:numId w:val="16"/>
        </w:numPr>
        <w:spacing w:after="120" w:line="256" w:lineRule="auto"/>
        <w:rPr>
          <w:color w:val="002060"/>
        </w:rPr>
      </w:pPr>
      <w:r w:rsidRPr="00CC1438">
        <w:rPr>
          <w:color w:val="002060"/>
        </w:rPr>
        <w:t>Aprovechamientos energéticos alternativos (biogás, biomasa</w:t>
      </w:r>
      <w:r w:rsidR="00755DAE">
        <w:rPr>
          <w:color w:val="002060"/>
        </w:rPr>
        <w:t xml:space="preserve">, </w:t>
      </w:r>
      <w:r w:rsidRPr="00CC1438">
        <w:rPr>
          <w:color w:val="002060"/>
        </w:rPr>
        <w:t>etc</w:t>
      </w:r>
      <w:r w:rsidR="00755DAE">
        <w:rPr>
          <w:color w:val="002060"/>
        </w:rPr>
        <w:t>.</w:t>
      </w:r>
      <w:r w:rsidRPr="00CC1438">
        <w:rPr>
          <w:color w:val="002060"/>
        </w:rPr>
        <w:t>)</w:t>
      </w:r>
    </w:p>
    <w:p w:rsidRPr="00CC1438" w:rsidR="007964D1" w:rsidP="007964D1" w:rsidRDefault="007964D1" w14:paraId="0CF922A6" w14:textId="77777777">
      <w:pPr>
        <w:pStyle w:val="destacado"/>
        <w:numPr>
          <w:ilvl w:val="0"/>
          <w:numId w:val="16"/>
        </w:numPr>
        <w:spacing w:after="120" w:line="256" w:lineRule="auto"/>
        <w:rPr>
          <w:color w:val="002060"/>
        </w:rPr>
      </w:pPr>
      <w:r w:rsidRPr="00CC1438">
        <w:rPr>
          <w:color w:val="002060"/>
        </w:rPr>
        <w:lastRenderedPageBreak/>
        <w:t>Economía circular y salud</w:t>
      </w:r>
    </w:p>
    <w:p w:rsidRPr="00CC1438" w:rsidR="007964D1" w:rsidP="007964D1" w:rsidRDefault="007964D1" w14:paraId="4CB2EF34" w14:textId="77777777">
      <w:pPr>
        <w:pStyle w:val="destacado"/>
        <w:numPr>
          <w:ilvl w:val="0"/>
          <w:numId w:val="16"/>
        </w:numPr>
        <w:spacing w:after="120" w:line="256" w:lineRule="auto"/>
        <w:rPr>
          <w:color w:val="002060"/>
        </w:rPr>
      </w:pPr>
      <w:r w:rsidRPr="00CC1438">
        <w:rPr>
          <w:color w:val="002060"/>
        </w:rPr>
        <w:t>Sensibilización y concienciación en el ámbito de la economía circular</w:t>
      </w:r>
    </w:p>
    <w:p w:rsidRPr="00CC1438" w:rsidR="007964D1" w:rsidP="00E864B8" w:rsidRDefault="007964D1" w14:paraId="078F80E0" w14:textId="77777777">
      <w:pPr>
        <w:pStyle w:val="destacado"/>
        <w:numPr>
          <w:ilvl w:val="0"/>
          <w:numId w:val="16"/>
        </w:numPr>
        <w:spacing w:after="240" w:line="257" w:lineRule="auto"/>
        <w:ind w:left="714" w:hanging="357"/>
        <w:rPr>
          <w:color w:val="002060"/>
        </w:rPr>
      </w:pPr>
      <w:r w:rsidRPr="00CC1438">
        <w:rPr>
          <w:color w:val="002060"/>
        </w:rPr>
        <w:t>Digitalización y nuevas tecnologías aplicadas a la economía circular</w:t>
      </w:r>
    </w:p>
    <w:p w:rsidR="000B51A6" w:rsidP="00FA69AF" w:rsidRDefault="00D71303" w14:paraId="31F34227" w14:textId="5A6F5B8B">
      <w:pPr>
        <w:jc w:val="both"/>
        <w:rPr>
          <w:rFonts w:ascii="Arial" w:hAnsi="Arial" w:cs="Arial"/>
          <w:color w:val="002F6C"/>
        </w:rPr>
      </w:pPr>
      <w:r w:rsidRPr="4AF6BA70" w:rsidR="00D71303">
        <w:rPr>
          <w:rFonts w:ascii="Arial" w:hAnsi="Arial" w:cs="Arial"/>
          <w:color w:val="002F6C"/>
        </w:rPr>
        <w:t>S</w:t>
      </w:r>
      <w:r w:rsidRPr="4AF6BA70" w:rsidR="000D5F52">
        <w:rPr>
          <w:rFonts w:ascii="Arial" w:hAnsi="Arial" w:cs="Arial"/>
          <w:color w:val="002F6C"/>
        </w:rPr>
        <w:t xml:space="preserve">e otorgarán hasta un máximo de </w:t>
      </w:r>
      <w:r w:rsidRPr="4AF6BA70" w:rsidR="6289730B">
        <w:rPr>
          <w:rFonts w:ascii="Arial" w:hAnsi="Arial" w:cs="Arial"/>
          <w:color w:val="002F6C"/>
        </w:rPr>
        <w:t>2</w:t>
      </w:r>
      <w:r w:rsidRPr="4AF6BA70" w:rsidR="000D5F52">
        <w:rPr>
          <w:rFonts w:ascii="Arial" w:hAnsi="Arial" w:cs="Arial"/>
          <w:color w:val="002F6C"/>
        </w:rPr>
        <w:t xml:space="preserve"> premios</w:t>
      </w:r>
      <w:r w:rsidRPr="4AF6BA70" w:rsidR="00E864B8">
        <w:rPr>
          <w:rFonts w:ascii="Arial" w:hAnsi="Arial" w:cs="Arial"/>
          <w:color w:val="002F6C"/>
        </w:rPr>
        <w:t xml:space="preserve"> con una cuantía de </w:t>
      </w:r>
      <w:r w:rsidRPr="4AF6BA70" w:rsidR="0882DAFB">
        <w:rPr>
          <w:rFonts w:ascii="Arial" w:hAnsi="Arial" w:cs="Arial"/>
          <w:color w:val="002F6C"/>
        </w:rPr>
        <w:t xml:space="preserve">2.000 </w:t>
      </w:r>
      <w:r w:rsidRPr="4AF6BA70" w:rsidR="0882DAFB">
        <w:rPr>
          <w:rFonts w:ascii="Arial" w:hAnsi="Arial" w:cs="Arial"/>
          <w:b w:val="1"/>
          <w:bCs w:val="1"/>
          <w:color w:val="002F6C"/>
        </w:rPr>
        <w:t>€ para el primer premio y 1.500 para el segundo premio*</w:t>
      </w:r>
      <w:r w:rsidRPr="4AF6BA70" w:rsidR="00E864B8">
        <w:rPr>
          <w:rFonts w:ascii="Arial" w:hAnsi="Arial" w:cs="Arial"/>
          <w:color w:val="002F6C"/>
        </w:rPr>
        <w:t>.</w:t>
      </w:r>
    </w:p>
    <w:p w:rsidRPr="00502F50" w:rsidR="00363F90" w:rsidP="0E104612" w:rsidRDefault="00706AE5" w14:paraId="46CB0113" w14:textId="587932D2">
      <w:pPr>
        <w:pStyle w:val="destacado"/>
        <w:spacing w:before="240" w:after="160" w:line="259" w:lineRule="auto"/>
        <w:ind w:left="0"/>
        <w:jc w:val="both"/>
        <w:rPr>
          <w:color w:val="002F6C"/>
        </w:rPr>
      </w:pPr>
      <w:r w:rsidRPr="0E104612">
        <w:rPr>
          <w:color w:val="002F6C"/>
        </w:rPr>
        <w:t>*</w:t>
      </w:r>
      <w:r w:rsidRPr="0E104612" w:rsidR="00B41254">
        <w:rPr>
          <w:color w:val="002F6C"/>
        </w:rPr>
        <w:t xml:space="preserve">Estos </w:t>
      </w:r>
      <w:r w:rsidRPr="0E104612">
        <w:rPr>
          <w:color w:val="002F6C"/>
        </w:rPr>
        <w:t xml:space="preserve">premios </w:t>
      </w:r>
      <w:r w:rsidRPr="0E104612" w:rsidR="00B41254">
        <w:rPr>
          <w:color w:val="002F6C"/>
        </w:rPr>
        <w:t>se verán sometidos a</w:t>
      </w:r>
      <w:r w:rsidRPr="0E104612">
        <w:rPr>
          <w:color w:val="002F6C"/>
        </w:rPr>
        <w:t xml:space="preserve"> una retención del 1</w:t>
      </w:r>
      <w:r w:rsidRPr="0E104612" w:rsidR="005E3AA4">
        <w:rPr>
          <w:color w:val="002F6C"/>
        </w:rPr>
        <w:t>5</w:t>
      </w:r>
      <w:r w:rsidRPr="0E104612">
        <w:rPr>
          <w:color w:val="002F6C"/>
        </w:rPr>
        <w:t>%.</w:t>
      </w:r>
      <w:r w:rsidRPr="0E104612" w:rsidR="00FC4E17">
        <w:rPr>
          <w:color w:val="002F6C"/>
        </w:rPr>
        <w:t xml:space="preserve"> </w:t>
      </w:r>
    </w:p>
    <w:p w:rsidRPr="00502F50" w:rsidR="00884F06" w:rsidP="00884F06" w:rsidRDefault="00DC59EC" w14:paraId="5B63295F" w14:textId="01888034">
      <w:pPr>
        <w:pStyle w:val="destacado"/>
        <w:spacing w:before="240" w:after="160" w:line="259" w:lineRule="auto"/>
        <w:ind w:left="0"/>
        <w:jc w:val="both"/>
        <w:rPr>
          <w:color w:val="002F6C"/>
        </w:rPr>
      </w:pPr>
      <w:r w:rsidRPr="00502F50">
        <w:rPr>
          <w:color w:val="002F6C"/>
        </w:rPr>
        <w:t xml:space="preserve">Además, se dará difusión </w:t>
      </w:r>
      <w:r w:rsidR="00604A8B">
        <w:rPr>
          <w:color w:val="002F6C"/>
        </w:rPr>
        <w:t>a</w:t>
      </w:r>
      <w:r w:rsidRPr="00502F50">
        <w:rPr>
          <w:color w:val="002F6C"/>
        </w:rPr>
        <w:t xml:space="preserve"> </w:t>
      </w:r>
      <w:r w:rsidR="00604A8B">
        <w:rPr>
          <w:color w:val="002F6C"/>
        </w:rPr>
        <w:t>las tesis</w:t>
      </w:r>
      <w:r w:rsidRPr="00502F50">
        <w:rPr>
          <w:color w:val="002F6C"/>
        </w:rPr>
        <w:t xml:space="preserve"> premiad</w:t>
      </w:r>
      <w:r w:rsidR="00604A8B">
        <w:rPr>
          <w:color w:val="002F6C"/>
        </w:rPr>
        <w:t>a</w:t>
      </w:r>
      <w:r w:rsidRPr="00502F50">
        <w:rPr>
          <w:color w:val="002F6C"/>
        </w:rPr>
        <w:t xml:space="preserve">s a través de la página web </w:t>
      </w:r>
      <w:r w:rsidRPr="00837804">
        <w:rPr>
          <w:color w:val="002F6C"/>
        </w:rPr>
        <w:t>(</w:t>
      </w:r>
      <w:hyperlink w:history="1" r:id="rId15">
        <w:r w:rsidRPr="00EB7D3B" w:rsidR="00441CC3">
          <w:rPr>
            <w:rStyle w:val="Hipervnculo"/>
          </w:rPr>
          <w:t>https://catedramare.com/</w:t>
        </w:r>
      </w:hyperlink>
      <w:r w:rsidR="00441CC3">
        <w:rPr>
          <w:color w:val="002F6C"/>
        </w:rPr>
        <w:t>)</w:t>
      </w:r>
      <w:r w:rsidRPr="00502F50">
        <w:rPr>
          <w:color w:val="002F6C"/>
        </w:rPr>
        <w:t xml:space="preserve"> y las redes sociales de la Cátedra MARE, a lo que las personas premiadas consienten con su mera participación en </w:t>
      </w:r>
      <w:r w:rsidRPr="00502F50" w:rsidR="006F0D87">
        <w:rPr>
          <w:color w:val="002F6C"/>
        </w:rPr>
        <w:t>esta</w:t>
      </w:r>
      <w:r w:rsidRPr="00502F50">
        <w:rPr>
          <w:color w:val="002F6C"/>
        </w:rPr>
        <w:t xml:space="preserve"> convocatoria.</w:t>
      </w:r>
    </w:p>
    <w:p w:rsidR="00DC59EC" w:rsidP="00DC59EC" w:rsidRDefault="00DC59EC" w14:paraId="27FCE21D" w14:textId="2FED31FA">
      <w:pPr>
        <w:pStyle w:val="Prrafodelista"/>
        <w:numPr>
          <w:ilvl w:val="0"/>
          <w:numId w:val="8"/>
        </w:numPr>
        <w:spacing w:before="240"/>
        <w:ind w:left="426" w:hanging="426"/>
        <w:jc w:val="both"/>
        <w:rPr>
          <w:rFonts w:ascii="Arial" w:hAnsi="Arial" w:eastAsia="Times New Roman" w:cs="Arial"/>
          <w:b/>
          <w:bCs/>
          <w:color w:val="002F6C"/>
          <w:sz w:val="30"/>
          <w:szCs w:val="30"/>
        </w:rPr>
      </w:pPr>
      <w:r w:rsidRPr="00502F50">
        <w:rPr>
          <w:rFonts w:ascii="Arial" w:hAnsi="Arial" w:eastAsia="Times New Roman" w:cs="Arial"/>
          <w:b/>
          <w:bCs/>
          <w:color w:val="002F6C"/>
          <w:sz w:val="30"/>
          <w:szCs w:val="30"/>
        </w:rPr>
        <w:t>D</w:t>
      </w:r>
      <w:r w:rsidRPr="00502F50" w:rsidR="006F0D87">
        <w:rPr>
          <w:rFonts w:ascii="Arial" w:hAnsi="Arial" w:eastAsia="Times New Roman" w:cs="Arial"/>
          <w:b/>
          <w:bCs/>
          <w:color w:val="002F6C"/>
          <w:sz w:val="30"/>
          <w:szCs w:val="30"/>
        </w:rPr>
        <w:t>estinatarios</w:t>
      </w:r>
    </w:p>
    <w:p w:rsidR="00724BAF" w:rsidP="67D7B751" w:rsidRDefault="00C246CF" w14:paraId="7C241367" w14:textId="7EF57F97">
      <w:pPr>
        <w:pStyle w:val="destacado"/>
        <w:spacing w:line="259" w:lineRule="auto"/>
        <w:ind w:left="0"/>
        <w:jc w:val="both"/>
        <w:rPr>
          <w:color w:val="002F6C"/>
        </w:rPr>
      </w:pPr>
      <w:r w:rsidRPr="560BA4E7">
        <w:rPr>
          <w:color w:val="002F6C"/>
        </w:rPr>
        <w:t>L</w:t>
      </w:r>
      <w:r w:rsidRPr="560BA4E7" w:rsidR="009A3E6B">
        <w:rPr>
          <w:color w:val="002F6C"/>
        </w:rPr>
        <w:t xml:space="preserve">a convocatoria está dirigida a </w:t>
      </w:r>
      <w:r w:rsidRPr="560BA4E7" w:rsidR="00DC59EC">
        <w:rPr>
          <w:color w:val="002F6C"/>
        </w:rPr>
        <w:t>cualquier</w:t>
      </w:r>
      <w:r w:rsidRPr="560BA4E7" w:rsidR="000C030A">
        <w:rPr>
          <w:color w:val="002F6C"/>
        </w:rPr>
        <w:t xml:space="preserve"> </w:t>
      </w:r>
      <w:r w:rsidRPr="560BA4E7" w:rsidR="000C030A">
        <w:rPr>
          <w:b/>
          <w:bCs/>
          <w:color w:val="002F6C"/>
        </w:rPr>
        <w:t xml:space="preserve">doctor egresado </w:t>
      </w:r>
      <w:r w:rsidRPr="560BA4E7" w:rsidR="4AF71C0F">
        <w:rPr>
          <w:b/>
          <w:bCs/>
          <w:color w:val="002F6C"/>
        </w:rPr>
        <w:t xml:space="preserve">de la Universidad de Cantabria </w:t>
      </w:r>
      <w:r w:rsidRPr="560BA4E7" w:rsidR="000C030A">
        <w:rPr>
          <w:b/>
          <w:bCs/>
          <w:color w:val="002F6C"/>
        </w:rPr>
        <w:t xml:space="preserve">en </w:t>
      </w:r>
      <w:r w:rsidRPr="560BA4E7" w:rsidR="00E864B8">
        <w:rPr>
          <w:b/>
          <w:bCs/>
          <w:color w:val="002F6C"/>
        </w:rPr>
        <w:t>el</w:t>
      </w:r>
      <w:r w:rsidRPr="560BA4E7" w:rsidR="000C030A">
        <w:rPr>
          <w:b/>
          <w:bCs/>
          <w:color w:val="002F6C"/>
        </w:rPr>
        <w:t xml:space="preserve"> último curso académico</w:t>
      </w:r>
      <w:r w:rsidRPr="560BA4E7" w:rsidR="000C030A">
        <w:rPr>
          <w:color w:val="002F6C"/>
        </w:rPr>
        <w:t xml:space="preserve"> (</w:t>
      </w:r>
      <w:r w:rsidRPr="560BA4E7" w:rsidR="00D71303">
        <w:rPr>
          <w:color w:val="002F6C"/>
        </w:rPr>
        <w:t>202</w:t>
      </w:r>
      <w:r w:rsidRPr="560BA4E7" w:rsidR="103D0CFD">
        <w:rPr>
          <w:color w:val="002F6C"/>
        </w:rPr>
        <w:t>4</w:t>
      </w:r>
      <w:r w:rsidRPr="560BA4E7" w:rsidR="00D71303">
        <w:rPr>
          <w:color w:val="002F6C"/>
        </w:rPr>
        <w:t>/2</w:t>
      </w:r>
      <w:r w:rsidRPr="560BA4E7" w:rsidR="54B5EBE7">
        <w:rPr>
          <w:color w:val="002F6C"/>
        </w:rPr>
        <w:t>5</w:t>
      </w:r>
      <w:r w:rsidRPr="560BA4E7" w:rsidR="00AE4464">
        <w:rPr>
          <w:color w:val="002F6C"/>
        </w:rPr>
        <w:t>)</w:t>
      </w:r>
      <w:r w:rsidRPr="560BA4E7" w:rsidR="003154F1">
        <w:rPr>
          <w:color w:val="002F6C"/>
        </w:rPr>
        <w:t>.</w:t>
      </w:r>
    </w:p>
    <w:p w:rsidR="002A337E" w:rsidP="004A641E" w:rsidRDefault="002A337E" w14:paraId="0D3B9E54" w14:textId="77777777">
      <w:pPr>
        <w:pStyle w:val="destacado"/>
        <w:spacing w:line="259" w:lineRule="auto"/>
        <w:ind w:left="0"/>
        <w:jc w:val="both"/>
        <w:rPr>
          <w:color w:val="002F6C"/>
        </w:rPr>
      </w:pPr>
    </w:p>
    <w:p w:rsidR="002A337E" w:rsidP="004A641E" w:rsidRDefault="002A337E" w14:paraId="2AD59525" w14:textId="4CF25BFB">
      <w:pPr>
        <w:pStyle w:val="destacado"/>
        <w:spacing w:line="259" w:lineRule="auto"/>
        <w:ind w:left="0"/>
        <w:jc w:val="both"/>
        <w:rPr>
          <w:color w:val="002F6C"/>
        </w:rPr>
      </w:pPr>
      <w:r w:rsidRPr="00F12F4A">
        <w:rPr>
          <w:color w:val="002F6C"/>
        </w:rPr>
        <w:t xml:space="preserve">Como </w:t>
      </w:r>
      <w:r w:rsidRPr="00F12F4A" w:rsidR="00E53CD7">
        <w:rPr>
          <w:color w:val="002F6C"/>
        </w:rPr>
        <w:t>requisito</w:t>
      </w:r>
      <w:r w:rsidRPr="00F12F4A">
        <w:rPr>
          <w:color w:val="002F6C"/>
        </w:rPr>
        <w:t xml:space="preserve">, se establece que </w:t>
      </w:r>
      <w:r w:rsidRPr="00F12F4A" w:rsidR="00ED4B1E">
        <w:rPr>
          <w:color w:val="002F6C"/>
        </w:rPr>
        <w:t xml:space="preserve">el </w:t>
      </w:r>
      <w:r w:rsidRPr="000B51A6" w:rsidR="00ED4B1E">
        <w:rPr>
          <w:b/>
          <w:bCs/>
          <w:color w:val="002F6C"/>
        </w:rPr>
        <w:t>director</w:t>
      </w:r>
      <w:r w:rsidRPr="000B51A6" w:rsidR="00E53CD7">
        <w:rPr>
          <w:b/>
          <w:bCs/>
          <w:color w:val="002F6C"/>
        </w:rPr>
        <w:t xml:space="preserve"> </w:t>
      </w:r>
      <w:r w:rsidRPr="000B51A6" w:rsidR="0053785C">
        <w:rPr>
          <w:b/>
          <w:bCs/>
          <w:color w:val="002F6C"/>
        </w:rPr>
        <w:t>de la tesis</w:t>
      </w:r>
      <w:r w:rsidR="0053785C">
        <w:rPr>
          <w:color w:val="002F6C"/>
        </w:rPr>
        <w:t xml:space="preserve"> </w:t>
      </w:r>
      <w:r w:rsidRPr="00F12F4A" w:rsidR="00E53CD7">
        <w:rPr>
          <w:color w:val="002F6C"/>
        </w:rPr>
        <w:t>presentad</w:t>
      </w:r>
      <w:r w:rsidR="0053785C">
        <w:rPr>
          <w:color w:val="002F6C"/>
        </w:rPr>
        <w:t>a</w:t>
      </w:r>
      <w:r w:rsidRPr="00F12F4A" w:rsidR="00E53CD7">
        <w:rPr>
          <w:color w:val="002F6C"/>
        </w:rPr>
        <w:t xml:space="preserve"> a concurso</w:t>
      </w:r>
      <w:r w:rsidR="00AC6CB6">
        <w:rPr>
          <w:color w:val="002F6C"/>
        </w:rPr>
        <w:t xml:space="preserve"> </w:t>
      </w:r>
      <w:r w:rsidRPr="000B51A6" w:rsidR="00ED4B1E">
        <w:rPr>
          <w:b/>
          <w:bCs/>
          <w:color w:val="002F6C"/>
        </w:rPr>
        <w:t xml:space="preserve">pertenezca a un Grupo de I+D de la </w:t>
      </w:r>
      <w:r w:rsidRPr="000B51A6" w:rsidR="001A4721">
        <w:rPr>
          <w:b/>
          <w:bCs/>
          <w:color w:val="002F6C"/>
        </w:rPr>
        <w:t>UC</w:t>
      </w:r>
      <w:r w:rsidRPr="000B51A6" w:rsidR="00ED4B1E">
        <w:rPr>
          <w:b/>
          <w:bCs/>
          <w:color w:val="002F6C"/>
        </w:rPr>
        <w:t xml:space="preserve"> que esté inscrito</w:t>
      </w:r>
      <w:r w:rsidR="00C61C78">
        <w:rPr>
          <w:color w:val="002F6C"/>
        </w:rPr>
        <w:t>,</w:t>
      </w:r>
      <w:r w:rsidRPr="00F12F4A" w:rsidR="009B1C7A">
        <w:rPr>
          <w:color w:val="002F6C"/>
        </w:rPr>
        <w:t xml:space="preserve"> en el momento de presentación de la solicitud,</w:t>
      </w:r>
      <w:r w:rsidRPr="00F12F4A" w:rsidR="00ED4B1E">
        <w:rPr>
          <w:color w:val="002F6C"/>
        </w:rPr>
        <w:t xml:space="preserve"> en el Inventario de Grupos </w:t>
      </w:r>
      <w:r w:rsidRPr="00F12F4A" w:rsidR="003C1664">
        <w:rPr>
          <w:color w:val="002F6C"/>
        </w:rPr>
        <w:t xml:space="preserve">con </w:t>
      </w:r>
      <w:r w:rsidRPr="009D3433" w:rsidR="003C1664">
        <w:rPr>
          <w:color w:val="002F6C"/>
        </w:rPr>
        <w:t>actividad</w:t>
      </w:r>
      <w:r w:rsidRPr="00F12F4A" w:rsidR="003C1664">
        <w:rPr>
          <w:color w:val="002F6C"/>
        </w:rPr>
        <w:t xml:space="preserve"> en</w:t>
      </w:r>
      <w:r w:rsidRPr="00F12F4A" w:rsidR="00ED4B1E">
        <w:rPr>
          <w:color w:val="002F6C"/>
        </w:rPr>
        <w:t xml:space="preserve"> Economía Circular </w:t>
      </w:r>
      <w:r w:rsidRPr="00967044" w:rsidR="00ED4B1E">
        <w:rPr>
          <w:color w:val="002F6C"/>
        </w:rPr>
        <w:t>(cf.</w:t>
      </w:r>
      <w:r w:rsidRPr="00967044" w:rsidR="0095275E">
        <w:rPr>
          <w:color w:val="002F6C"/>
        </w:rPr>
        <w:t xml:space="preserve"> </w:t>
      </w:r>
      <w:hyperlink w:history="1" r:id="rId16">
        <w:r w:rsidRPr="00EB7D3B" w:rsidR="009D3433">
          <w:rPr>
            <w:rStyle w:val="Hipervnculo"/>
          </w:rPr>
          <w:t>https://catedramare.com/inventario-de-proyectos/</w:t>
        </w:r>
      </w:hyperlink>
      <w:r w:rsidRPr="009D3433" w:rsidR="009D3433">
        <w:rPr>
          <w:color w:val="002F6C"/>
        </w:rPr>
        <w:t>)</w:t>
      </w:r>
      <w:r w:rsidRPr="00967044" w:rsidR="009B1C7A">
        <w:rPr>
          <w:color w:val="002F6C"/>
        </w:rPr>
        <w:t>.</w:t>
      </w:r>
    </w:p>
    <w:p w:rsidRPr="00502F50" w:rsidR="00DC59EC" w:rsidP="00DC59EC" w:rsidRDefault="00DC59EC" w14:paraId="07F5626E" w14:textId="494A9606">
      <w:pPr>
        <w:pStyle w:val="Prrafodelista"/>
        <w:numPr>
          <w:ilvl w:val="0"/>
          <w:numId w:val="8"/>
        </w:numPr>
        <w:spacing w:before="240"/>
        <w:ind w:left="426" w:hanging="426"/>
        <w:jc w:val="both"/>
        <w:rPr>
          <w:rFonts w:ascii="Arial" w:hAnsi="Arial" w:eastAsia="Times New Roman" w:cs="Arial"/>
          <w:b/>
          <w:bCs/>
          <w:color w:val="002F6C"/>
          <w:sz w:val="30"/>
          <w:szCs w:val="30"/>
        </w:rPr>
      </w:pPr>
      <w:r w:rsidRPr="00502F50">
        <w:rPr>
          <w:rFonts w:ascii="Arial" w:hAnsi="Arial" w:eastAsia="Times New Roman" w:cs="Arial"/>
          <w:b/>
          <w:bCs/>
          <w:color w:val="002F6C"/>
          <w:sz w:val="30"/>
          <w:szCs w:val="30"/>
        </w:rPr>
        <w:t>P</w:t>
      </w:r>
      <w:r w:rsidRPr="00502F50" w:rsidR="006F0D87">
        <w:rPr>
          <w:rFonts w:ascii="Arial" w:hAnsi="Arial" w:eastAsia="Times New Roman" w:cs="Arial"/>
          <w:b/>
          <w:bCs/>
          <w:color w:val="002F6C"/>
          <w:sz w:val="30"/>
          <w:szCs w:val="30"/>
        </w:rPr>
        <w:t>resentación de las solicitudes</w:t>
      </w:r>
    </w:p>
    <w:p w:rsidRPr="00502F50" w:rsidR="00DC59EC" w:rsidP="006F0D87" w:rsidRDefault="00DC59EC" w14:paraId="6BCDD233" w14:textId="0374D9F7">
      <w:pPr>
        <w:pStyle w:val="destacado"/>
        <w:spacing w:line="259" w:lineRule="auto"/>
        <w:ind w:left="0"/>
        <w:jc w:val="both"/>
        <w:rPr>
          <w:color w:val="002F6C"/>
        </w:rPr>
      </w:pPr>
      <w:r w:rsidRPr="00502F50">
        <w:rPr>
          <w:color w:val="002F6C"/>
        </w:rPr>
        <w:t xml:space="preserve">Las solicitudes se presentarán a través del correo electrónico de la Cátedra </w:t>
      </w:r>
      <w:r w:rsidRPr="00967044" w:rsidR="00C34AED">
        <w:rPr>
          <w:color w:val="002F6C"/>
        </w:rPr>
        <w:t>(</w:t>
      </w:r>
      <w:hyperlink w:history="1" r:id="rId17">
        <w:r w:rsidRPr="00967044" w:rsidR="00967044">
          <w:rPr>
            <w:rStyle w:val="Hipervnculo"/>
          </w:rPr>
          <w:t>secretaria@catedramare.com</w:t>
        </w:r>
      </w:hyperlink>
      <w:r w:rsidRPr="00967044" w:rsidR="00C34AED">
        <w:rPr>
          <w:color w:val="002F6C"/>
        </w:rPr>
        <w:t>)</w:t>
      </w:r>
      <w:r w:rsidRPr="00967044">
        <w:rPr>
          <w:color w:val="002F6C"/>
        </w:rPr>
        <w:t>.</w:t>
      </w:r>
    </w:p>
    <w:p w:rsidR="0053785C" w:rsidP="006F0D87" w:rsidRDefault="00D71303" w14:paraId="69655192" w14:textId="50112314">
      <w:pPr>
        <w:pStyle w:val="destacado"/>
        <w:spacing w:before="120" w:after="120" w:line="259" w:lineRule="auto"/>
        <w:ind w:left="0"/>
        <w:jc w:val="both"/>
        <w:rPr>
          <w:color w:val="002F6C"/>
        </w:rPr>
      </w:pPr>
      <w:r w:rsidRPr="51F7CCA5">
        <w:rPr>
          <w:color w:val="002F6C"/>
        </w:rPr>
        <w:t>Para formalizar l</w:t>
      </w:r>
      <w:r w:rsidRPr="51F7CCA5" w:rsidR="0053785C">
        <w:rPr>
          <w:color w:val="002F6C"/>
        </w:rPr>
        <w:t>a</w:t>
      </w:r>
      <w:r w:rsidRPr="51F7CCA5" w:rsidR="2A67CB97">
        <w:rPr>
          <w:color w:val="002F6C"/>
        </w:rPr>
        <w:t xml:space="preserve"> solicitud</w:t>
      </w:r>
      <w:r w:rsidRPr="51F7CCA5" w:rsidR="0053785C">
        <w:rPr>
          <w:color w:val="002F6C"/>
        </w:rPr>
        <w:t xml:space="preserve"> se deberán aportar los siguientes documentos:</w:t>
      </w:r>
    </w:p>
    <w:p w:rsidRPr="0008315F" w:rsidR="00CB69D4" w:rsidP="499EDF5D" w:rsidRDefault="007B3D5F" w14:paraId="2F3AC206" w14:textId="1A58E3B1">
      <w:pPr>
        <w:pStyle w:val="Prrafodelista"/>
        <w:numPr>
          <w:ilvl w:val="0"/>
          <w:numId w:val="10"/>
        </w:numPr>
        <w:spacing w:after="120"/>
        <w:ind w:left="425" w:hanging="357"/>
        <w:contextualSpacing w:val="0"/>
        <w:jc w:val="both"/>
        <w:rPr>
          <w:rFonts w:ascii="Arial" w:hAnsi="Arial" w:cs="Arial"/>
          <w:color w:val="002F6C"/>
        </w:rPr>
      </w:pPr>
      <w:r w:rsidRPr="67D7B751">
        <w:rPr>
          <w:rFonts w:ascii="Arial" w:hAnsi="Arial" w:cs="Arial"/>
          <w:color w:val="002F6C"/>
        </w:rPr>
        <w:t>F</w:t>
      </w:r>
      <w:r w:rsidRPr="67D7B751" w:rsidR="00DC59EC">
        <w:rPr>
          <w:rFonts w:ascii="Arial" w:hAnsi="Arial" w:cs="Arial"/>
          <w:color w:val="002F6C"/>
        </w:rPr>
        <w:t>ormulario de solicitud</w:t>
      </w:r>
      <w:r w:rsidRPr="67D7B751" w:rsidR="00CA6852">
        <w:rPr>
          <w:rFonts w:ascii="Arial" w:hAnsi="Arial" w:cs="Arial"/>
          <w:color w:val="002F6C"/>
        </w:rPr>
        <w:t>,</w:t>
      </w:r>
      <w:r w:rsidRPr="67D7B751" w:rsidR="00DC59EC">
        <w:rPr>
          <w:rFonts w:ascii="Arial" w:hAnsi="Arial" w:cs="Arial"/>
          <w:color w:val="002F6C"/>
        </w:rPr>
        <w:t xml:space="preserve"> incluido en el Anexo I de esta convocatoria, accesible a través de la página web de la Cátedra (</w:t>
      </w:r>
      <w:hyperlink r:id="rId18">
        <w:r w:rsidRPr="67D7B751" w:rsidR="00441CC3">
          <w:rPr>
            <w:rStyle w:val="Hipervnculo"/>
            <w:rFonts w:ascii="Arial" w:hAnsi="Arial" w:cs="Arial"/>
          </w:rPr>
          <w:t>https://catedramare.com/</w:t>
        </w:r>
      </w:hyperlink>
      <w:r w:rsidR="00441CC3">
        <w:t>)</w:t>
      </w:r>
      <w:r w:rsidRPr="67D7B751" w:rsidR="00DC59EC">
        <w:rPr>
          <w:rFonts w:ascii="Arial" w:hAnsi="Arial" w:cs="Arial"/>
          <w:color w:val="002F6C"/>
        </w:rPr>
        <w:t>, debidamente cumplimentado y firmado por el autor y directores de</w:t>
      </w:r>
      <w:r w:rsidRPr="67D7B751" w:rsidR="002235A4">
        <w:rPr>
          <w:rFonts w:ascii="Arial" w:hAnsi="Arial" w:cs="Arial"/>
          <w:color w:val="002F6C"/>
        </w:rPr>
        <w:t xml:space="preserve"> </w:t>
      </w:r>
      <w:r w:rsidRPr="67D7B751" w:rsidR="00DC59EC">
        <w:rPr>
          <w:rFonts w:ascii="Arial" w:hAnsi="Arial" w:cs="Arial"/>
          <w:color w:val="002F6C"/>
        </w:rPr>
        <w:t>l</w:t>
      </w:r>
      <w:r w:rsidRPr="67D7B751" w:rsidR="002235A4">
        <w:rPr>
          <w:rFonts w:ascii="Arial" w:hAnsi="Arial" w:cs="Arial"/>
          <w:color w:val="002F6C"/>
        </w:rPr>
        <w:t>a</w:t>
      </w:r>
      <w:r w:rsidRPr="67D7B751" w:rsidR="00DC59EC">
        <w:rPr>
          <w:rFonts w:ascii="Arial" w:hAnsi="Arial" w:cs="Arial"/>
          <w:color w:val="002F6C"/>
        </w:rPr>
        <w:t xml:space="preserve"> t</w:t>
      </w:r>
      <w:r w:rsidRPr="67D7B751" w:rsidR="002235A4">
        <w:rPr>
          <w:rFonts w:ascii="Arial" w:hAnsi="Arial" w:cs="Arial"/>
          <w:color w:val="002F6C"/>
        </w:rPr>
        <w:t>esis</w:t>
      </w:r>
      <w:r w:rsidRPr="67D7B751" w:rsidR="00DC59EC">
        <w:rPr>
          <w:rFonts w:ascii="Arial" w:hAnsi="Arial" w:cs="Arial"/>
          <w:color w:val="002F6C"/>
        </w:rPr>
        <w:t>.</w:t>
      </w:r>
      <w:r w:rsidRPr="67D7B751" w:rsidR="0008315F">
        <w:rPr>
          <w:rFonts w:ascii="Arial" w:hAnsi="Arial" w:cs="Arial"/>
          <w:color w:val="002F6C"/>
        </w:rPr>
        <w:t xml:space="preserve"> </w:t>
      </w:r>
    </w:p>
    <w:p w:rsidR="00DC59EC" w:rsidP="0053785C" w:rsidRDefault="0053785C" w14:paraId="7FC53261" w14:textId="47039BCB">
      <w:pPr>
        <w:pStyle w:val="Prrafodelista"/>
        <w:numPr>
          <w:ilvl w:val="0"/>
          <w:numId w:val="10"/>
        </w:numPr>
        <w:spacing w:after="120"/>
        <w:ind w:left="425" w:hanging="357"/>
        <w:contextualSpacing w:val="0"/>
        <w:jc w:val="both"/>
        <w:rPr>
          <w:rFonts w:ascii="Arial" w:hAnsi="Arial" w:cs="Arial"/>
          <w:color w:val="002F6C"/>
        </w:rPr>
      </w:pPr>
      <w:r>
        <w:rPr>
          <w:rFonts w:ascii="Arial" w:hAnsi="Arial" w:cs="Arial"/>
          <w:color w:val="002F6C"/>
        </w:rPr>
        <w:t>Tesis</w:t>
      </w:r>
      <w:r w:rsidRPr="00502F50" w:rsidR="00DC59EC">
        <w:rPr>
          <w:rFonts w:ascii="Arial" w:hAnsi="Arial" w:cs="Arial"/>
          <w:color w:val="002F6C"/>
        </w:rPr>
        <w:t xml:space="preserve"> en formato electrónico (pdf).</w:t>
      </w:r>
    </w:p>
    <w:p w:rsidRPr="00502F50" w:rsidR="0065197A" w:rsidP="0053785C" w:rsidRDefault="0065197A" w14:paraId="7F350329" w14:textId="76B90C06">
      <w:pPr>
        <w:pStyle w:val="Prrafodelista"/>
        <w:numPr>
          <w:ilvl w:val="0"/>
          <w:numId w:val="10"/>
        </w:numPr>
        <w:spacing w:after="120"/>
        <w:ind w:left="425" w:hanging="357"/>
        <w:contextualSpacing w:val="0"/>
        <w:jc w:val="both"/>
        <w:rPr>
          <w:rFonts w:ascii="Arial" w:hAnsi="Arial" w:cs="Arial"/>
          <w:color w:val="002F6C"/>
        </w:rPr>
      </w:pPr>
      <w:r w:rsidRPr="00967044">
        <w:rPr>
          <w:rFonts w:ascii="Arial" w:hAnsi="Arial" w:cs="Arial"/>
          <w:color w:val="002F6C"/>
        </w:rPr>
        <w:t xml:space="preserve">Documento acreditativo en </w:t>
      </w:r>
      <w:r w:rsidRPr="00967044" w:rsidR="008F6D89">
        <w:rPr>
          <w:rFonts w:ascii="Arial" w:hAnsi="Arial" w:cs="Arial"/>
          <w:color w:val="002F6C"/>
        </w:rPr>
        <w:t>e</w:t>
      </w:r>
      <w:r w:rsidRPr="00967044">
        <w:rPr>
          <w:rFonts w:ascii="Arial" w:hAnsi="Arial" w:cs="Arial"/>
          <w:color w:val="002F6C"/>
        </w:rPr>
        <w:t xml:space="preserve">l que conste la calificación obtenida en </w:t>
      </w:r>
      <w:r w:rsidRPr="00967044" w:rsidR="0053785C">
        <w:rPr>
          <w:rFonts w:ascii="Arial" w:hAnsi="Arial" w:cs="Arial"/>
          <w:color w:val="002F6C"/>
        </w:rPr>
        <w:t>la tesis</w:t>
      </w:r>
      <w:r w:rsidRPr="00967044">
        <w:rPr>
          <w:rFonts w:ascii="Arial" w:hAnsi="Arial" w:cs="Arial"/>
          <w:color w:val="002F6C"/>
        </w:rPr>
        <w:t xml:space="preserve"> correspondiente.</w:t>
      </w:r>
    </w:p>
    <w:p w:rsidR="00EE5B97" w:rsidP="0053785C" w:rsidRDefault="007B3D5F" w14:paraId="33792505" w14:textId="048616B3">
      <w:pPr>
        <w:pStyle w:val="Prrafodelista"/>
        <w:numPr>
          <w:ilvl w:val="0"/>
          <w:numId w:val="10"/>
        </w:numPr>
        <w:spacing w:after="120"/>
        <w:ind w:left="425"/>
        <w:contextualSpacing w:val="0"/>
        <w:jc w:val="both"/>
        <w:rPr>
          <w:rFonts w:ascii="Arial" w:hAnsi="Arial" w:cs="Arial"/>
          <w:color w:val="002F6C"/>
        </w:rPr>
      </w:pPr>
      <w:r w:rsidRPr="00502F50">
        <w:rPr>
          <w:rFonts w:ascii="Arial" w:hAnsi="Arial" w:cs="Arial"/>
          <w:color w:val="002F6C"/>
        </w:rPr>
        <w:t>R</w:t>
      </w:r>
      <w:r w:rsidRPr="00502F50" w:rsidR="00DC59EC">
        <w:rPr>
          <w:rFonts w:ascii="Arial" w:hAnsi="Arial" w:cs="Arial"/>
          <w:color w:val="002F6C"/>
        </w:rPr>
        <w:t>esumen de</w:t>
      </w:r>
      <w:r w:rsidR="00122FBF">
        <w:rPr>
          <w:rFonts w:ascii="Arial" w:hAnsi="Arial" w:cs="Arial"/>
          <w:color w:val="002F6C"/>
        </w:rPr>
        <w:t xml:space="preserve"> </w:t>
      </w:r>
      <w:r w:rsidRPr="00502F50" w:rsidR="00DC59EC">
        <w:rPr>
          <w:rFonts w:ascii="Arial" w:hAnsi="Arial" w:cs="Arial"/>
          <w:color w:val="002F6C"/>
        </w:rPr>
        <w:t>l</w:t>
      </w:r>
      <w:r w:rsidR="00122FBF">
        <w:rPr>
          <w:rFonts w:ascii="Arial" w:hAnsi="Arial" w:cs="Arial"/>
          <w:color w:val="002F6C"/>
        </w:rPr>
        <w:t>a</w:t>
      </w:r>
      <w:r w:rsidRPr="00502F50" w:rsidR="00DC59EC">
        <w:rPr>
          <w:rFonts w:ascii="Arial" w:hAnsi="Arial" w:cs="Arial"/>
          <w:color w:val="002F6C"/>
        </w:rPr>
        <w:t xml:space="preserve"> </w:t>
      </w:r>
      <w:r w:rsidR="00122FBF">
        <w:rPr>
          <w:rFonts w:ascii="Arial" w:hAnsi="Arial" w:cs="Arial"/>
          <w:color w:val="002F6C"/>
        </w:rPr>
        <w:t>tesis</w:t>
      </w:r>
      <w:r w:rsidRPr="00502F50" w:rsidR="00DC59EC">
        <w:rPr>
          <w:rFonts w:ascii="Arial" w:hAnsi="Arial" w:cs="Arial"/>
          <w:color w:val="002F6C"/>
        </w:rPr>
        <w:t xml:space="preserve"> de no más de 1000 palabras, en el que se muestren los principales resultados de</w:t>
      </w:r>
      <w:r w:rsidR="00122FBF">
        <w:rPr>
          <w:rFonts w:ascii="Arial" w:hAnsi="Arial" w:cs="Arial"/>
          <w:color w:val="002F6C"/>
        </w:rPr>
        <w:t xml:space="preserve"> </w:t>
      </w:r>
      <w:r w:rsidR="0024093A">
        <w:rPr>
          <w:rFonts w:ascii="Arial" w:hAnsi="Arial" w:cs="Arial"/>
          <w:color w:val="002F6C"/>
        </w:rPr>
        <w:t>la misma</w:t>
      </w:r>
      <w:r w:rsidRPr="00502F50" w:rsidR="00DC59EC">
        <w:rPr>
          <w:rFonts w:ascii="Arial" w:hAnsi="Arial" w:cs="Arial"/>
          <w:color w:val="002F6C"/>
        </w:rPr>
        <w:t>, destacando su relación con la Economía Circular.</w:t>
      </w:r>
    </w:p>
    <w:p w:rsidR="00122FBF" w:rsidP="0053785C" w:rsidRDefault="00122FBF" w14:paraId="0FDA4998" w14:textId="0DBA554E">
      <w:pPr>
        <w:pStyle w:val="Prrafodelista"/>
        <w:numPr>
          <w:ilvl w:val="0"/>
          <w:numId w:val="10"/>
        </w:numPr>
        <w:spacing w:after="120"/>
        <w:ind w:left="425"/>
        <w:contextualSpacing w:val="0"/>
        <w:jc w:val="both"/>
        <w:rPr>
          <w:rFonts w:ascii="Arial" w:hAnsi="Arial" w:cs="Arial"/>
          <w:color w:val="002F6C"/>
        </w:rPr>
      </w:pPr>
      <w:r>
        <w:rPr>
          <w:rFonts w:ascii="Arial" w:hAnsi="Arial" w:cs="Arial"/>
          <w:color w:val="002F6C"/>
        </w:rPr>
        <w:t>Relación de publicaciones generadas a raíz de la tesis.</w:t>
      </w:r>
    </w:p>
    <w:p w:rsidR="00122FBF" w:rsidP="0053785C" w:rsidRDefault="00122FBF" w14:paraId="530D0526" w14:textId="761F8CF5">
      <w:pPr>
        <w:pStyle w:val="Prrafodelista"/>
        <w:numPr>
          <w:ilvl w:val="0"/>
          <w:numId w:val="10"/>
        </w:numPr>
        <w:spacing w:after="120"/>
        <w:ind w:left="425"/>
        <w:contextualSpacing w:val="0"/>
        <w:jc w:val="both"/>
        <w:rPr>
          <w:rFonts w:ascii="Arial" w:hAnsi="Arial" w:cs="Arial"/>
          <w:color w:val="002F6C"/>
        </w:rPr>
      </w:pPr>
      <w:r>
        <w:rPr>
          <w:rFonts w:ascii="Arial" w:hAnsi="Arial" w:cs="Arial"/>
          <w:color w:val="002F6C"/>
        </w:rPr>
        <w:t>Igualmente, se indicará si existe algún contrato de transferencia derivado de la tesis.</w:t>
      </w:r>
    </w:p>
    <w:p w:rsidR="000B51A6" w:rsidP="000E68E0" w:rsidRDefault="000B51A6" w14:paraId="75C1F3E9" w14:textId="282E036E">
      <w:pPr>
        <w:pStyle w:val="Prrafodelista"/>
        <w:numPr>
          <w:ilvl w:val="0"/>
          <w:numId w:val="10"/>
        </w:numPr>
        <w:spacing w:after="120"/>
        <w:ind w:left="425"/>
        <w:contextualSpacing w:val="0"/>
        <w:jc w:val="both"/>
        <w:rPr>
          <w:rFonts w:ascii="Arial" w:hAnsi="Arial" w:cs="Arial"/>
          <w:color w:val="002F6C"/>
        </w:rPr>
      </w:pPr>
      <w:r w:rsidRPr="560BA4E7">
        <w:rPr>
          <w:rFonts w:ascii="Arial" w:hAnsi="Arial" w:cs="Arial"/>
          <w:color w:val="002F6C"/>
        </w:rPr>
        <w:lastRenderedPageBreak/>
        <w:t>De forma opcional, se puede aportar un p</w:t>
      </w:r>
      <w:r w:rsidRPr="560BA4E7" w:rsidR="00CA6852">
        <w:rPr>
          <w:rFonts w:ascii="Arial" w:hAnsi="Arial" w:cs="Arial"/>
          <w:color w:val="002F6C"/>
        </w:rPr>
        <w:t>ó</w:t>
      </w:r>
      <w:r w:rsidRPr="560BA4E7">
        <w:rPr>
          <w:rFonts w:ascii="Arial" w:hAnsi="Arial" w:cs="Arial"/>
          <w:color w:val="002F6C"/>
        </w:rPr>
        <w:t>ster de la tesis</w:t>
      </w:r>
      <w:r w:rsidRPr="560BA4E7" w:rsidR="00DB67B5">
        <w:rPr>
          <w:rFonts w:ascii="Arial" w:hAnsi="Arial" w:cs="Arial"/>
          <w:color w:val="002F6C"/>
        </w:rPr>
        <w:t xml:space="preserve"> en formato pdf (en el momento de realizar la solicitud)</w:t>
      </w:r>
      <w:r w:rsidRPr="560BA4E7" w:rsidR="3B9709A4">
        <w:rPr>
          <w:rFonts w:ascii="Arial" w:hAnsi="Arial" w:cs="Arial"/>
          <w:color w:val="002F6C"/>
        </w:rPr>
        <w:t>,</w:t>
      </w:r>
      <w:r w:rsidRPr="560BA4E7" w:rsidR="1956A201">
        <w:rPr>
          <w:rFonts w:ascii="Arial" w:hAnsi="Arial" w:cs="Arial"/>
          <w:color w:val="002F6C"/>
        </w:rPr>
        <w:t xml:space="preserve"> </w:t>
      </w:r>
      <w:r w:rsidRPr="560BA4E7" w:rsidR="3B9709A4">
        <w:rPr>
          <w:rFonts w:ascii="Arial" w:hAnsi="Arial" w:cs="Arial"/>
          <w:color w:val="002F6C"/>
        </w:rPr>
        <w:t>que podrá ser expuesto en</w:t>
      </w:r>
      <w:r w:rsidRPr="560BA4E7" w:rsidR="00DB67B5">
        <w:rPr>
          <w:rFonts w:ascii="Arial" w:hAnsi="Arial" w:cs="Arial"/>
          <w:color w:val="002F6C"/>
        </w:rPr>
        <w:t xml:space="preserve"> el I</w:t>
      </w:r>
      <w:r w:rsidRPr="560BA4E7" w:rsidR="00D71303">
        <w:rPr>
          <w:rFonts w:ascii="Arial" w:hAnsi="Arial" w:cs="Arial"/>
          <w:color w:val="002F6C"/>
        </w:rPr>
        <w:t>I</w:t>
      </w:r>
      <w:r w:rsidRPr="560BA4E7" w:rsidR="46FA0AD0">
        <w:rPr>
          <w:rFonts w:ascii="Arial" w:hAnsi="Arial" w:cs="Arial"/>
          <w:color w:val="002F6C"/>
        </w:rPr>
        <w:t>I</w:t>
      </w:r>
      <w:r w:rsidRPr="560BA4E7" w:rsidR="00DB67B5">
        <w:rPr>
          <w:rFonts w:ascii="Arial" w:hAnsi="Arial" w:cs="Arial"/>
          <w:color w:val="002F6C"/>
        </w:rPr>
        <w:t xml:space="preserve"> </w:t>
      </w:r>
      <w:r w:rsidRPr="560BA4E7" w:rsidR="00C60E86">
        <w:rPr>
          <w:rFonts w:ascii="Arial" w:hAnsi="Arial" w:cs="Arial"/>
          <w:color w:val="002F6C"/>
        </w:rPr>
        <w:t>Certamen</w:t>
      </w:r>
      <w:r w:rsidRPr="560BA4E7" w:rsidR="00AE4464">
        <w:rPr>
          <w:rFonts w:ascii="Arial" w:hAnsi="Arial" w:cs="Arial"/>
          <w:color w:val="002F6C"/>
        </w:rPr>
        <w:t xml:space="preserve"> de tesis </w:t>
      </w:r>
      <w:r w:rsidRPr="560BA4E7" w:rsidR="00DB67B5">
        <w:rPr>
          <w:rFonts w:ascii="Arial" w:hAnsi="Arial" w:cs="Arial"/>
          <w:color w:val="002F6C"/>
        </w:rPr>
        <w:t>sobre Economía Circular en la Universidad de Cantabria -ver Apdo 7-</w:t>
      </w:r>
      <w:r w:rsidRPr="560BA4E7" w:rsidR="16A23A2A">
        <w:rPr>
          <w:rFonts w:ascii="Arial" w:hAnsi="Arial" w:cs="Arial"/>
          <w:color w:val="002F6C"/>
        </w:rPr>
        <w:t xml:space="preserve"> en su caso.</w:t>
      </w:r>
    </w:p>
    <w:p w:rsidRPr="00AE4464" w:rsidR="004108BE" w:rsidP="000E68E0" w:rsidRDefault="004108BE" w14:paraId="18EE6B12" w14:textId="4B504A4E">
      <w:pPr>
        <w:pStyle w:val="Prrafodelista"/>
        <w:numPr>
          <w:ilvl w:val="0"/>
          <w:numId w:val="10"/>
        </w:numPr>
        <w:spacing w:after="120"/>
        <w:ind w:left="419" w:hanging="357"/>
        <w:contextualSpacing w:val="0"/>
        <w:jc w:val="both"/>
        <w:rPr>
          <w:rFonts w:ascii="Arial" w:hAnsi="Arial" w:cs="Arial"/>
          <w:color w:val="002F6C"/>
        </w:rPr>
      </w:pPr>
      <w:r>
        <w:rPr>
          <w:rFonts w:ascii="Arial" w:hAnsi="Arial" w:cs="Arial"/>
          <w:color w:val="002F6C"/>
        </w:rPr>
        <w:t xml:space="preserve">Asimismo, </w:t>
      </w:r>
      <w:r w:rsidR="00D71303">
        <w:rPr>
          <w:rFonts w:ascii="Arial" w:hAnsi="Arial" w:cs="Arial"/>
          <w:color w:val="002F6C"/>
        </w:rPr>
        <w:t>se deberá</w:t>
      </w:r>
      <w:r>
        <w:rPr>
          <w:rFonts w:ascii="Arial" w:hAnsi="Arial" w:cs="Arial"/>
          <w:color w:val="002F6C"/>
        </w:rPr>
        <w:t xml:space="preserve"> aportar un v</w:t>
      </w:r>
      <w:r w:rsidR="00CA6852">
        <w:rPr>
          <w:rFonts w:ascii="Arial" w:hAnsi="Arial" w:cs="Arial"/>
          <w:color w:val="002F6C"/>
        </w:rPr>
        <w:t>í</w:t>
      </w:r>
      <w:r>
        <w:rPr>
          <w:rFonts w:ascii="Arial" w:hAnsi="Arial" w:cs="Arial"/>
          <w:color w:val="002F6C"/>
        </w:rPr>
        <w:t>deo resumen en el que el participante explique su tesis. El v</w:t>
      </w:r>
      <w:r w:rsidR="00CA6852">
        <w:rPr>
          <w:rFonts w:ascii="Arial" w:hAnsi="Arial" w:cs="Arial"/>
          <w:color w:val="002F6C"/>
        </w:rPr>
        <w:t>í</w:t>
      </w:r>
      <w:r>
        <w:rPr>
          <w:rFonts w:ascii="Arial" w:hAnsi="Arial" w:cs="Arial"/>
          <w:color w:val="002F6C"/>
        </w:rPr>
        <w:t xml:space="preserve">deo deberá tener una duración máxima de 3 </w:t>
      </w:r>
      <w:r w:rsidRPr="005733CE">
        <w:rPr>
          <w:rFonts w:ascii="Arial" w:hAnsi="Arial" w:cs="Arial"/>
          <w:color w:val="002F6C"/>
        </w:rPr>
        <w:t>minutos</w:t>
      </w:r>
      <w:r w:rsidR="00025102">
        <w:rPr>
          <w:rFonts w:ascii="Arial" w:hAnsi="Arial" w:cs="Arial"/>
          <w:color w:val="002F6C"/>
        </w:rPr>
        <w:t>, y quedará disponible</w:t>
      </w:r>
      <w:r w:rsidR="00B12DA1">
        <w:rPr>
          <w:rFonts w:ascii="Arial" w:hAnsi="Arial" w:cs="Arial"/>
          <w:color w:val="002F6C"/>
        </w:rPr>
        <w:t xml:space="preserve"> para su revisión por parte de la comisión evaluadora</w:t>
      </w:r>
      <w:r w:rsidRPr="005733CE">
        <w:rPr>
          <w:rStyle w:val="normaltextrun"/>
          <w:rFonts w:ascii="Arial" w:hAnsi="Arial" w:cs="Arial"/>
          <w:color w:val="002F6C"/>
          <w:shd w:val="clear" w:color="auto" w:fill="FFFFFF"/>
        </w:rPr>
        <w:t xml:space="preserve"> en alguna plataforma de alojamiento de archivos (Google Drive, Dropbox, Wetransfer, etc.)</w:t>
      </w:r>
      <w:r w:rsidR="00B12DA1">
        <w:rPr>
          <w:rStyle w:val="normaltextrun"/>
          <w:rFonts w:ascii="Arial" w:hAnsi="Arial" w:cs="Arial"/>
          <w:color w:val="002F6C"/>
          <w:shd w:val="clear" w:color="auto" w:fill="FFFFFF"/>
        </w:rPr>
        <w:t xml:space="preserve">. </w:t>
      </w:r>
      <w:r w:rsidR="006C72E9">
        <w:rPr>
          <w:rStyle w:val="normaltextrun"/>
          <w:rFonts w:ascii="Arial" w:hAnsi="Arial" w:cs="Arial"/>
          <w:color w:val="002F6C"/>
          <w:shd w:val="clear" w:color="auto" w:fill="FFFFFF"/>
        </w:rPr>
        <w:t>Se facilitará e</w:t>
      </w:r>
      <w:r w:rsidRPr="00986AD4">
        <w:rPr>
          <w:rStyle w:val="normaltextrun"/>
          <w:rFonts w:ascii="Arial" w:hAnsi="Arial" w:cs="Arial"/>
          <w:color w:val="002F6C"/>
          <w:shd w:val="clear" w:color="auto" w:fill="FFFFFF"/>
        </w:rPr>
        <w:t>l enlace de descarga del mismo</w:t>
      </w:r>
      <w:r w:rsidR="006C72E9">
        <w:rPr>
          <w:rStyle w:val="normaltextrun"/>
          <w:rFonts w:ascii="Arial" w:hAnsi="Arial" w:cs="Arial"/>
          <w:color w:val="002F6C"/>
          <w:shd w:val="clear" w:color="auto" w:fill="FFFFFF"/>
        </w:rPr>
        <w:t xml:space="preserve"> en el formulario de solicitud.</w:t>
      </w:r>
    </w:p>
    <w:p w:rsidR="00DC59EC" w:rsidP="51F7CCA5" w:rsidRDefault="00DC59EC" w14:paraId="3EF69606" w14:textId="71AE2880">
      <w:pPr>
        <w:pStyle w:val="destacado"/>
        <w:spacing w:line="259" w:lineRule="auto"/>
        <w:ind w:left="0"/>
        <w:jc w:val="both"/>
        <w:rPr>
          <w:color w:val="002060"/>
        </w:rPr>
      </w:pPr>
      <w:r w:rsidRPr="4463024D" w:rsidR="00DC59EC">
        <w:rPr>
          <w:color w:val="002060"/>
        </w:rPr>
        <w:t xml:space="preserve">El plazo de presentación </w:t>
      </w:r>
      <w:r w:rsidRPr="4463024D" w:rsidR="002107B8">
        <w:rPr>
          <w:color w:val="002060"/>
        </w:rPr>
        <w:t xml:space="preserve">de solicitudes </w:t>
      </w:r>
      <w:r w:rsidRPr="4463024D" w:rsidR="00DC59EC">
        <w:rPr>
          <w:color w:val="002060"/>
        </w:rPr>
        <w:t>finalizará el</w:t>
      </w:r>
      <w:r w:rsidRPr="4463024D" w:rsidR="00CA6852">
        <w:rPr>
          <w:color w:val="002060"/>
        </w:rPr>
        <w:t xml:space="preserve"> próximo</w:t>
      </w:r>
      <w:r w:rsidRPr="4463024D" w:rsidR="757074A0">
        <w:rPr>
          <w:color w:val="002060"/>
        </w:rPr>
        <w:t>m</w:t>
      </w:r>
      <w:r w:rsidRPr="4463024D" w:rsidR="22B9C53E">
        <w:rPr>
          <w:color w:val="002060"/>
        </w:rPr>
        <w:t xml:space="preserve"> </w:t>
      </w:r>
      <w:r w:rsidRPr="4463024D" w:rsidR="260B96F2">
        <w:rPr>
          <w:b w:val="1"/>
          <w:bCs w:val="1"/>
          <w:color w:val="002060"/>
        </w:rPr>
        <w:t xml:space="preserve">8 </w:t>
      </w:r>
      <w:r w:rsidRPr="4463024D" w:rsidR="00D71303">
        <w:rPr>
          <w:b w:val="1"/>
          <w:bCs w:val="1"/>
          <w:color w:val="002060"/>
        </w:rPr>
        <w:t xml:space="preserve">de </w:t>
      </w:r>
      <w:r w:rsidRPr="4463024D" w:rsidR="77B5ED2C">
        <w:rPr>
          <w:b w:val="1"/>
          <w:bCs w:val="1"/>
          <w:color w:val="002060"/>
        </w:rPr>
        <w:t xml:space="preserve">mayo </w:t>
      </w:r>
      <w:r w:rsidRPr="4463024D" w:rsidR="00441CC3">
        <w:rPr>
          <w:b w:val="1"/>
          <w:bCs w:val="1"/>
          <w:color w:val="002060"/>
        </w:rPr>
        <w:t>de 202</w:t>
      </w:r>
      <w:r w:rsidRPr="4463024D" w:rsidR="0AD60D1C">
        <w:rPr>
          <w:b w:val="1"/>
          <w:bCs w:val="1"/>
          <w:color w:val="002060"/>
        </w:rPr>
        <w:t>6</w:t>
      </w:r>
      <w:r w:rsidRPr="4463024D" w:rsidR="004F37A0">
        <w:rPr>
          <w:b w:val="1"/>
          <w:bCs w:val="1"/>
          <w:color w:val="002060"/>
        </w:rPr>
        <w:t xml:space="preserve"> a las </w:t>
      </w:r>
      <w:r w:rsidRPr="4463024D" w:rsidR="000D1BE6">
        <w:rPr>
          <w:b w:val="1"/>
          <w:bCs w:val="1"/>
          <w:color w:val="002060"/>
        </w:rPr>
        <w:t>14.00</w:t>
      </w:r>
      <w:r w:rsidRPr="4463024D" w:rsidR="002235A4">
        <w:rPr>
          <w:b w:val="1"/>
          <w:bCs w:val="1"/>
          <w:color w:val="002060"/>
        </w:rPr>
        <w:t xml:space="preserve"> h</w:t>
      </w:r>
      <w:r w:rsidRPr="4463024D" w:rsidR="00DC59EC">
        <w:rPr>
          <w:color w:val="002060"/>
        </w:rPr>
        <w:t>.</w:t>
      </w:r>
    </w:p>
    <w:p w:rsidRPr="00502F50" w:rsidR="00DC59EC" w:rsidP="00C34AED" w:rsidRDefault="00AE1ECE" w14:paraId="5FD1F864" w14:textId="3A3B44E1">
      <w:pPr>
        <w:pStyle w:val="Prrafodelista"/>
        <w:numPr>
          <w:ilvl w:val="0"/>
          <w:numId w:val="8"/>
        </w:numPr>
        <w:spacing w:before="240"/>
        <w:ind w:left="425" w:hanging="425"/>
        <w:contextualSpacing w:val="0"/>
        <w:jc w:val="both"/>
        <w:rPr>
          <w:rFonts w:ascii="Arial" w:hAnsi="Arial" w:eastAsia="Times New Roman" w:cs="Arial"/>
          <w:b/>
          <w:bCs/>
          <w:color w:val="002F6C"/>
          <w:sz w:val="30"/>
          <w:szCs w:val="30"/>
        </w:rPr>
      </w:pPr>
      <w:r w:rsidRPr="00AE1ECE">
        <w:rPr>
          <w:rFonts w:ascii="Arial" w:hAnsi="Arial" w:eastAsia="Times New Roman" w:cs="Arial"/>
          <w:b/>
          <w:bCs/>
          <w:color w:val="002F6C"/>
          <w:sz w:val="30"/>
          <w:szCs w:val="30"/>
        </w:rPr>
        <w:t>Evaluación de solicitudes</w:t>
      </w:r>
    </w:p>
    <w:p w:rsidR="00AE1ECE" w:rsidP="006F0D87" w:rsidRDefault="00AE1ECE" w14:paraId="19DD159D" w14:textId="145C2AD3">
      <w:pPr>
        <w:pStyle w:val="destacado"/>
        <w:spacing w:after="120" w:line="259" w:lineRule="auto"/>
        <w:ind w:left="0"/>
        <w:jc w:val="both"/>
        <w:rPr>
          <w:color w:val="002F6C"/>
        </w:rPr>
      </w:pPr>
      <w:r w:rsidRPr="00AE1ECE">
        <w:rPr>
          <w:color w:val="002F6C"/>
        </w:rPr>
        <w:t>La puntuación total de cada solicitante</w:t>
      </w:r>
      <w:r w:rsidR="00D71303">
        <w:rPr>
          <w:color w:val="002F6C"/>
        </w:rPr>
        <w:t xml:space="preserve"> </w:t>
      </w:r>
      <w:r w:rsidRPr="00AE1ECE">
        <w:rPr>
          <w:color w:val="002F6C"/>
        </w:rPr>
        <w:t xml:space="preserve">se obtendrá </w:t>
      </w:r>
      <w:r w:rsidR="00755DAE">
        <w:rPr>
          <w:color w:val="002F6C"/>
        </w:rPr>
        <w:t>como</w:t>
      </w:r>
      <w:r w:rsidRPr="00AE1ECE">
        <w:rPr>
          <w:color w:val="002F6C"/>
        </w:rPr>
        <w:t xml:space="preserve"> suma de la valoración</w:t>
      </w:r>
      <w:r>
        <w:rPr>
          <w:color w:val="002F6C"/>
        </w:rPr>
        <w:t xml:space="preserve"> de los siguientes criterios:</w:t>
      </w:r>
    </w:p>
    <w:tbl>
      <w:tblPr>
        <w:tblStyle w:val="Tablaconcuadrcula"/>
        <w:tblW w:w="8593" w:type="dxa"/>
        <w:tblLook w:val="04A0" w:firstRow="1" w:lastRow="0" w:firstColumn="1" w:lastColumn="0" w:noHBand="0" w:noVBand="1"/>
      </w:tblPr>
      <w:tblGrid>
        <w:gridCol w:w="6941"/>
        <w:gridCol w:w="1652"/>
      </w:tblGrid>
      <w:tr w:rsidRPr="009A5F65" w:rsidR="00AE1ECE" w:rsidTr="008F6D89" w14:paraId="3AB98C38" w14:textId="77777777">
        <w:tc>
          <w:tcPr>
            <w:tcW w:w="6941" w:type="dxa"/>
            <w:shd w:val="clear" w:color="auto" w:fill="D9E2F3" w:themeFill="accent5" w:themeFillTint="33"/>
            <w:vAlign w:val="center"/>
          </w:tcPr>
          <w:p w:rsidRPr="009A5F65" w:rsidR="00AE1ECE" w:rsidP="00D9546A" w:rsidRDefault="00AE1ECE" w14:paraId="36BBC70E" w14:textId="77777777">
            <w:pPr>
              <w:pStyle w:val="Prrafodelista"/>
              <w:spacing w:before="120" w:after="120"/>
              <w:ind w:left="306"/>
              <w:contextualSpacing w:val="0"/>
              <w:jc w:val="center"/>
              <w:rPr>
                <w:rFonts w:ascii="Arial" w:hAnsi="Arial" w:cs="Arial"/>
                <w:b/>
                <w:color w:val="002F6C"/>
                <w:sz w:val="20"/>
              </w:rPr>
            </w:pPr>
            <w:r w:rsidRPr="009A5F65">
              <w:rPr>
                <w:rFonts w:ascii="Arial" w:hAnsi="Arial" w:cs="Arial"/>
                <w:b/>
                <w:color w:val="002F6C"/>
                <w:sz w:val="20"/>
              </w:rPr>
              <w:t>CRITERIOS</w:t>
            </w:r>
          </w:p>
        </w:tc>
        <w:tc>
          <w:tcPr>
            <w:tcW w:w="1652" w:type="dxa"/>
            <w:shd w:val="clear" w:color="auto" w:fill="D9E2F3" w:themeFill="accent5" w:themeFillTint="33"/>
            <w:vAlign w:val="center"/>
          </w:tcPr>
          <w:p w:rsidRPr="009A5F65" w:rsidR="00AE1ECE" w:rsidP="00D9546A" w:rsidRDefault="00AE1ECE" w14:paraId="5CD03622" w14:textId="77777777">
            <w:pPr>
              <w:pStyle w:val="destacado"/>
              <w:spacing w:before="120" w:after="120" w:line="259" w:lineRule="auto"/>
              <w:ind w:left="0"/>
              <w:jc w:val="center"/>
              <w:rPr>
                <w:b/>
                <w:color w:val="002F6C"/>
                <w:sz w:val="20"/>
              </w:rPr>
            </w:pPr>
            <w:r w:rsidRPr="009A5F65">
              <w:rPr>
                <w:b/>
                <w:color w:val="002F6C"/>
                <w:sz w:val="20"/>
              </w:rPr>
              <w:t>PUNTUACIÓN MÁXIMA</w:t>
            </w:r>
          </w:p>
        </w:tc>
      </w:tr>
      <w:tr w:rsidRPr="009A5F65" w:rsidR="00AE1ECE" w:rsidTr="008F6D89" w14:paraId="6A09B9CF" w14:textId="77777777">
        <w:tc>
          <w:tcPr>
            <w:tcW w:w="6941" w:type="dxa"/>
          </w:tcPr>
          <w:p w:rsidRPr="007A17E8" w:rsidR="00AE1ECE" w:rsidP="00D9546A" w:rsidRDefault="00AE1ECE" w14:paraId="7B452053" w14:textId="484D2EE5">
            <w:pPr>
              <w:pStyle w:val="Prrafodelista"/>
              <w:numPr>
                <w:ilvl w:val="0"/>
                <w:numId w:val="15"/>
              </w:numPr>
              <w:spacing w:before="60" w:after="60"/>
              <w:ind w:left="306"/>
              <w:contextualSpacing w:val="0"/>
              <w:jc w:val="both"/>
              <w:rPr>
                <w:rFonts w:ascii="Arial" w:hAnsi="Arial" w:cs="Arial"/>
                <w:color w:val="002F6C"/>
                <w:szCs w:val="24"/>
              </w:rPr>
            </w:pPr>
            <w:r w:rsidRPr="007A17E8">
              <w:rPr>
                <w:rFonts w:ascii="Arial" w:hAnsi="Arial" w:cs="Arial"/>
                <w:color w:val="002F6C"/>
                <w:szCs w:val="24"/>
              </w:rPr>
              <w:t>Calidad y originalidad de la propuesta</w:t>
            </w:r>
          </w:p>
        </w:tc>
        <w:tc>
          <w:tcPr>
            <w:tcW w:w="1652" w:type="dxa"/>
          </w:tcPr>
          <w:p w:rsidRPr="007A17E8" w:rsidR="00AE1ECE" w:rsidP="00D9546A" w:rsidRDefault="00EA2E66" w14:paraId="25F60425" w14:textId="1A38CC10">
            <w:pPr>
              <w:pStyle w:val="destacado"/>
              <w:spacing w:before="60" w:after="60"/>
              <w:ind w:left="0"/>
              <w:jc w:val="center"/>
              <w:rPr>
                <w:color w:val="002F6C"/>
                <w:szCs w:val="24"/>
              </w:rPr>
            </w:pPr>
            <w:r w:rsidRPr="007A17E8">
              <w:rPr>
                <w:color w:val="002F6C"/>
                <w:szCs w:val="24"/>
              </w:rPr>
              <w:t>30</w:t>
            </w:r>
          </w:p>
        </w:tc>
      </w:tr>
      <w:tr w:rsidRPr="009A5F65" w:rsidR="00AE1ECE" w:rsidTr="008F6D89" w14:paraId="51D9D99B" w14:textId="77777777">
        <w:tc>
          <w:tcPr>
            <w:tcW w:w="6941" w:type="dxa"/>
          </w:tcPr>
          <w:p w:rsidRPr="007A17E8" w:rsidR="00AE1ECE" w:rsidP="00D9546A" w:rsidRDefault="00CF71EA" w14:paraId="61BB0AFD" w14:textId="0A8F7F33">
            <w:pPr>
              <w:pStyle w:val="Prrafodelista"/>
              <w:numPr>
                <w:ilvl w:val="0"/>
                <w:numId w:val="15"/>
              </w:numPr>
              <w:spacing w:before="60" w:after="60"/>
              <w:ind w:left="306"/>
              <w:contextualSpacing w:val="0"/>
              <w:jc w:val="both"/>
              <w:rPr>
                <w:rFonts w:ascii="Arial" w:hAnsi="Arial" w:cs="Arial"/>
                <w:color w:val="002F6C"/>
                <w:szCs w:val="24"/>
              </w:rPr>
            </w:pPr>
            <w:r w:rsidRPr="007A17E8">
              <w:rPr>
                <w:rFonts w:ascii="Arial" w:hAnsi="Arial" w:cs="Arial"/>
                <w:color w:val="002F6C"/>
                <w:szCs w:val="24"/>
              </w:rPr>
              <w:t>Relevancia de los resultados de la tesis para alguno de los ámbitos de la Economía Circular incluidos en la convocatoria</w:t>
            </w:r>
          </w:p>
        </w:tc>
        <w:tc>
          <w:tcPr>
            <w:tcW w:w="1652" w:type="dxa"/>
          </w:tcPr>
          <w:p w:rsidRPr="007A17E8" w:rsidR="00AE1ECE" w:rsidP="00D9546A" w:rsidRDefault="00EA2E66" w14:paraId="5FA180DF" w14:textId="6581D512">
            <w:pPr>
              <w:pStyle w:val="destacado"/>
              <w:spacing w:before="60" w:after="60"/>
              <w:ind w:left="0"/>
              <w:jc w:val="center"/>
              <w:rPr>
                <w:color w:val="002F6C"/>
                <w:szCs w:val="24"/>
              </w:rPr>
            </w:pPr>
            <w:r w:rsidRPr="007A17E8">
              <w:rPr>
                <w:color w:val="002F6C"/>
                <w:szCs w:val="24"/>
              </w:rPr>
              <w:t>30</w:t>
            </w:r>
          </w:p>
        </w:tc>
      </w:tr>
      <w:tr w:rsidRPr="009A5F65" w:rsidR="00363BA7" w:rsidTr="00080337" w14:paraId="4F6F097D" w14:textId="77777777">
        <w:tc>
          <w:tcPr>
            <w:tcW w:w="6941" w:type="dxa"/>
          </w:tcPr>
          <w:p w:rsidRPr="007A17E8" w:rsidR="00363BA7" w:rsidP="00080337" w:rsidRDefault="00CF71EA" w14:paraId="7D66D976" w14:textId="70902252">
            <w:pPr>
              <w:pStyle w:val="Prrafodelista"/>
              <w:numPr>
                <w:ilvl w:val="0"/>
                <w:numId w:val="15"/>
              </w:numPr>
              <w:spacing w:before="60" w:after="60"/>
              <w:ind w:left="306"/>
              <w:contextualSpacing w:val="0"/>
              <w:jc w:val="both"/>
              <w:rPr>
                <w:rFonts w:ascii="Arial" w:hAnsi="Arial" w:cs="Arial"/>
                <w:color w:val="002F6C"/>
                <w:szCs w:val="24"/>
              </w:rPr>
            </w:pPr>
            <w:r w:rsidRPr="007A17E8">
              <w:rPr>
                <w:rFonts w:ascii="Arial" w:hAnsi="Arial" w:cs="Arial"/>
                <w:color w:val="002F6C"/>
                <w:szCs w:val="24"/>
              </w:rPr>
              <w:t>Impacto de la tesis y su transferencia</w:t>
            </w:r>
          </w:p>
        </w:tc>
        <w:tc>
          <w:tcPr>
            <w:tcW w:w="1652" w:type="dxa"/>
          </w:tcPr>
          <w:p w:rsidRPr="007A17E8" w:rsidR="00363BA7" w:rsidP="00080337" w:rsidRDefault="00EA2E66" w14:paraId="6DB18CAF" w14:textId="3B9CDBA7">
            <w:pPr>
              <w:pStyle w:val="destacado"/>
              <w:spacing w:before="60" w:after="60"/>
              <w:ind w:left="0"/>
              <w:jc w:val="center"/>
              <w:rPr>
                <w:color w:val="002F6C"/>
                <w:szCs w:val="24"/>
              </w:rPr>
            </w:pPr>
            <w:r w:rsidRPr="007A17E8">
              <w:rPr>
                <w:color w:val="002F6C"/>
                <w:szCs w:val="24"/>
              </w:rPr>
              <w:t>3</w:t>
            </w:r>
            <w:r w:rsidRPr="007A17E8" w:rsidR="00363BA7">
              <w:rPr>
                <w:color w:val="002F6C"/>
                <w:szCs w:val="24"/>
              </w:rPr>
              <w:t>0</w:t>
            </w:r>
          </w:p>
        </w:tc>
      </w:tr>
      <w:tr w:rsidRPr="009A5F65" w:rsidR="00363BA7" w:rsidTr="00080337" w14:paraId="10F176CB" w14:textId="77777777">
        <w:tc>
          <w:tcPr>
            <w:tcW w:w="6941" w:type="dxa"/>
          </w:tcPr>
          <w:p w:rsidRPr="007A17E8" w:rsidR="00363BA7" w:rsidP="00080337" w:rsidRDefault="00CF71EA" w14:paraId="06582E95" w14:textId="5A804FFC">
            <w:pPr>
              <w:pStyle w:val="Prrafodelista"/>
              <w:numPr>
                <w:ilvl w:val="0"/>
                <w:numId w:val="15"/>
              </w:numPr>
              <w:spacing w:before="60" w:after="60"/>
              <w:ind w:left="306"/>
              <w:contextualSpacing w:val="0"/>
              <w:jc w:val="both"/>
              <w:rPr>
                <w:rFonts w:ascii="Arial" w:hAnsi="Arial" w:cs="Arial"/>
                <w:color w:val="002F6C"/>
                <w:szCs w:val="24"/>
              </w:rPr>
            </w:pPr>
            <w:r w:rsidRPr="007A17E8">
              <w:rPr>
                <w:rFonts w:ascii="Arial" w:hAnsi="Arial" w:cs="Arial"/>
                <w:color w:val="002F6C"/>
                <w:szCs w:val="24"/>
              </w:rPr>
              <w:t>Calidad y claridad de la presentación de</w:t>
            </w:r>
            <w:r w:rsidRPr="007A17E8" w:rsidR="00EA2E66">
              <w:rPr>
                <w:rFonts w:ascii="Arial" w:hAnsi="Arial" w:cs="Arial"/>
                <w:color w:val="002F6C"/>
                <w:szCs w:val="24"/>
              </w:rPr>
              <w:t xml:space="preserve"> </w:t>
            </w:r>
            <w:r w:rsidRPr="007A17E8">
              <w:rPr>
                <w:rFonts w:ascii="Arial" w:hAnsi="Arial" w:cs="Arial"/>
                <w:color w:val="002F6C"/>
                <w:szCs w:val="24"/>
              </w:rPr>
              <w:t>l</w:t>
            </w:r>
            <w:r w:rsidRPr="007A17E8" w:rsidR="00EA2E66">
              <w:rPr>
                <w:rFonts w:ascii="Arial" w:hAnsi="Arial" w:cs="Arial"/>
                <w:color w:val="002F6C"/>
                <w:szCs w:val="24"/>
              </w:rPr>
              <w:t>a tesis en formato ppt (ver Ap</w:t>
            </w:r>
            <w:r w:rsidRPr="007A17E8" w:rsidR="009E1CEE">
              <w:rPr>
                <w:rFonts w:ascii="Arial" w:hAnsi="Arial" w:cs="Arial"/>
                <w:color w:val="002F6C"/>
                <w:szCs w:val="24"/>
              </w:rPr>
              <w:t>d</w:t>
            </w:r>
            <w:r w:rsidRPr="007A17E8" w:rsidR="00EA2E66">
              <w:rPr>
                <w:rFonts w:ascii="Arial" w:hAnsi="Arial" w:cs="Arial"/>
                <w:color w:val="002F6C"/>
                <w:szCs w:val="24"/>
              </w:rPr>
              <w:t>o. 7)</w:t>
            </w:r>
          </w:p>
        </w:tc>
        <w:tc>
          <w:tcPr>
            <w:tcW w:w="1652" w:type="dxa"/>
          </w:tcPr>
          <w:p w:rsidRPr="007A17E8" w:rsidR="00363BA7" w:rsidP="00080337" w:rsidRDefault="00363BA7" w14:paraId="7FFFBC8D" w14:textId="77777777">
            <w:pPr>
              <w:pStyle w:val="destacado"/>
              <w:spacing w:before="60" w:after="60"/>
              <w:ind w:left="0"/>
              <w:jc w:val="center"/>
              <w:rPr>
                <w:color w:val="002F6C"/>
                <w:szCs w:val="24"/>
              </w:rPr>
            </w:pPr>
            <w:r w:rsidRPr="007A17E8">
              <w:rPr>
                <w:color w:val="002F6C"/>
                <w:szCs w:val="24"/>
              </w:rPr>
              <w:t>10</w:t>
            </w:r>
          </w:p>
        </w:tc>
      </w:tr>
    </w:tbl>
    <w:p w:rsidR="004371AA" w:rsidP="009A5F65" w:rsidRDefault="004371AA" w14:paraId="7B3D2CF5" w14:textId="77777777">
      <w:pPr>
        <w:pStyle w:val="destacado"/>
        <w:spacing w:after="120" w:line="259" w:lineRule="auto"/>
        <w:ind w:left="0"/>
        <w:jc w:val="both"/>
        <w:rPr>
          <w:color w:val="002F6C"/>
        </w:rPr>
      </w:pPr>
    </w:p>
    <w:p w:rsidRPr="00F82AA5" w:rsidR="009A5F65" w:rsidP="009A5F65" w:rsidRDefault="009A5F65" w14:paraId="059D299E" w14:textId="3C5FE6F1">
      <w:pPr>
        <w:pStyle w:val="destacado"/>
        <w:spacing w:after="120" w:line="259" w:lineRule="auto"/>
        <w:ind w:left="0"/>
        <w:jc w:val="both"/>
        <w:rPr>
          <w:color w:val="002F6C"/>
        </w:rPr>
      </w:pPr>
      <w:r>
        <w:rPr>
          <w:color w:val="002F6C"/>
        </w:rPr>
        <w:t xml:space="preserve">Se establece </w:t>
      </w:r>
      <w:r w:rsidRPr="00F82AA5">
        <w:rPr>
          <w:color w:val="002F6C"/>
        </w:rPr>
        <w:t xml:space="preserve">una puntuación mínima de 70 puntos para que </w:t>
      </w:r>
      <w:r w:rsidR="006321FE">
        <w:rPr>
          <w:color w:val="002F6C"/>
        </w:rPr>
        <w:t>los trabajos</w:t>
      </w:r>
      <w:r w:rsidR="00A50193">
        <w:rPr>
          <w:color w:val="002F6C"/>
        </w:rPr>
        <w:t xml:space="preserve"> </w:t>
      </w:r>
      <w:r w:rsidRPr="00F82AA5">
        <w:rPr>
          <w:color w:val="002F6C"/>
        </w:rPr>
        <w:t>puedan aspirar a los premios.</w:t>
      </w:r>
    </w:p>
    <w:p w:rsidRPr="00AE1ECE" w:rsidR="00AE1ECE" w:rsidP="00AE1ECE" w:rsidRDefault="00AE1ECE" w14:paraId="2E963C71" w14:textId="574D4143">
      <w:pPr>
        <w:pStyle w:val="destacado"/>
        <w:spacing w:after="120" w:line="259" w:lineRule="auto"/>
        <w:ind w:left="0"/>
        <w:jc w:val="both"/>
        <w:rPr>
          <w:color w:val="002F6C"/>
        </w:rPr>
      </w:pPr>
      <w:r w:rsidRPr="00AE1ECE">
        <w:rPr>
          <w:color w:val="002F6C"/>
        </w:rPr>
        <w:t>La falta de adecuación de</w:t>
      </w:r>
      <w:r w:rsidR="006321FE">
        <w:rPr>
          <w:color w:val="002F6C"/>
        </w:rPr>
        <w:t xml:space="preserve">l trabajo </w:t>
      </w:r>
      <w:r w:rsidRPr="00AE1ECE">
        <w:rPr>
          <w:color w:val="002F6C"/>
        </w:rPr>
        <w:t>a los objetivos de la presente convocatoria será motivo</w:t>
      </w:r>
      <w:r>
        <w:rPr>
          <w:color w:val="002F6C"/>
        </w:rPr>
        <w:t xml:space="preserve"> </w:t>
      </w:r>
      <w:r w:rsidRPr="00AE1ECE">
        <w:rPr>
          <w:color w:val="002F6C"/>
        </w:rPr>
        <w:t>suficiente para desestimar la solicitud.</w:t>
      </w:r>
    </w:p>
    <w:p w:rsidRPr="00502F50" w:rsidR="006F0D87" w:rsidP="006F0D87" w:rsidRDefault="006F0D87" w14:paraId="2BCA161B" w14:textId="1315F4A6">
      <w:pPr>
        <w:pStyle w:val="Prrafodelista"/>
        <w:numPr>
          <w:ilvl w:val="0"/>
          <w:numId w:val="8"/>
        </w:numPr>
        <w:spacing w:before="240"/>
        <w:ind w:left="425" w:hanging="425"/>
        <w:contextualSpacing w:val="0"/>
        <w:jc w:val="both"/>
        <w:rPr>
          <w:rFonts w:ascii="Arial" w:hAnsi="Arial" w:eastAsia="Times New Roman" w:cs="Arial"/>
          <w:b/>
          <w:bCs/>
          <w:color w:val="002F6C"/>
          <w:sz w:val="30"/>
          <w:szCs w:val="30"/>
        </w:rPr>
      </w:pPr>
      <w:r w:rsidRPr="00502F50">
        <w:rPr>
          <w:rFonts w:ascii="Arial" w:hAnsi="Arial" w:eastAsia="Times New Roman" w:cs="Arial"/>
          <w:b/>
          <w:bCs/>
          <w:color w:val="002F6C"/>
          <w:sz w:val="30"/>
          <w:szCs w:val="30"/>
        </w:rPr>
        <w:t>Jurado</w:t>
      </w:r>
    </w:p>
    <w:p w:rsidRPr="00502F50" w:rsidR="006F0D87" w:rsidP="00C34AED" w:rsidRDefault="006F0D87" w14:paraId="02BEDDCF" w14:textId="779B51FE">
      <w:pPr>
        <w:pStyle w:val="destacado"/>
        <w:spacing w:after="120" w:line="259" w:lineRule="auto"/>
        <w:ind w:left="0"/>
        <w:jc w:val="both"/>
        <w:rPr>
          <w:color w:val="002F6C"/>
        </w:rPr>
      </w:pPr>
      <w:r w:rsidRPr="560BA4E7">
        <w:rPr>
          <w:color w:val="002F6C"/>
        </w:rPr>
        <w:t>El Jurado estará</w:t>
      </w:r>
      <w:r w:rsidRPr="560BA4E7" w:rsidR="0018791B">
        <w:rPr>
          <w:color w:val="002F6C"/>
        </w:rPr>
        <w:t xml:space="preserve"> compuesto por </w:t>
      </w:r>
      <w:r w:rsidR="00FB4CB0">
        <w:rPr>
          <w:color w:val="002F6C"/>
        </w:rPr>
        <w:t>cinco</w:t>
      </w:r>
      <w:r w:rsidRPr="560BA4E7" w:rsidR="0018791B">
        <w:rPr>
          <w:color w:val="002F6C"/>
        </w:rPr>
        <w:t xml:space="preserve"> miembros: </w:t>
      </w:r>
      <w:r w:rsidR="00FB4CB0">
        <w:rPr>
          <w:color w:val="002F6C"/>
        </w:rPr>
        <w:t xml:space="preserve">una de </w:t>
      </w:r>
      <w:r w:rsidRPr="560BA4E7" w:rsidR="651F85AE">
        <w:rPr>
          <w:color w:val="002F6C"/>
        </w:rPr>
        <w:t xml:space="preserve">las codirectoras </w:t>
      </w:r>
      <w:r w:rsidRPr="560BA4E7">
        <w:rPr>
          <w:color w:val="002F6C"/>
        </w:rPr>
        <w:t>de la Cátedra,</w:t>
      </w:r>
      <w:r w:rsidRPr="560BA4E7" w:rsidR="22546801">
        <w:rPr>
          <w:color w:val="002F6C"/>
        </w:rPr>
        <w:t xml:space="preserve"> </w:t>
      </w:r>
      <w:r w:rsidRPr="560BA4E7">
        <w:rPr>
          <w:color w:val="002F6C"/>
        </w:rPr>
        <w:t xml:space="preserve">dos personas designadas por </w:t>
      </w:r>
      <w:r w:rsidRPr="560BA4E7" w:rsidR="40CB5DB8">
        <w:rPr>
          <w:color w:val="002F6C"/>
        </w:rPr>
        <w:t>la Dirección de la Cátedra</w:t>
      </w:r>
      <w:r w:rsidRPr="560BA4E7">
        <w:rPr>
          <w:color w:val="002F6C"/>
        </w:rPr>
        <w:t xml:space="preserve"> con demostrado conocimiento y competencia en alguno de los ámbitos de la Economía Circular</w:t>
      </w:r>
      <w:r w:rsidRPr="560BA4E7" w:rsidR="00CA6852">
        <w:rPr>
          <w:color w:val="002F6C"/>
        </w:rPr>
        <w:t>,</w:t>
      </w:r>
      <w:r w:rsidRPr="560BA4E7">
        <w:rPr>
          <w:color w:val="002F6C"/>
        </w:rPr>
        <w:t xml:space="preserve"> y dos </w:t>
      </w:r>
      <w:r w:rsidRPr="560BA4E7" w:rsidR="0018791B">
        <w:rPr>
          <w:color w:val="002F6C"/>
        </w:rPr>
        <w:t xml:space="preserve">personas en representación </w:t>
      </w:r>
      <w:r w:rsidRPr="560BA4E7">
        <w:rPr>
          <w:color w:val="002F6C"/>
        </w:rPr>
        <w:t xml:space="preserve">de la </w:t>
      </w:r>
      <w:r w:rsidRPr="560BA4E7" w:rsidR="0018791B">
        <w:rPr>
          <w:color w:val="002F6C"/>
        </w:rPr>
        <w:t>C</w:t>
      </w:r>
      <w:r w:rsidRPr="560BA4E7">
        <w:rPr>
          <w:color w:val="002F6C"/>
        </w:rPr>
        <w:t>átedra MARE.</w:t>
      </w:r>
    </w:p>
    <w:p w:rsidRPr="00502F50" w:rsidR="006F0D87" w:rsidP="00C34AED" w:rsidRDefault="006F0D87" w14:paraId="6F4FF310" w14:textId="52EBC97F">
      <w:pPr>
        <w:pStyle w:val="destacado"/>
        <w:spacing w:after="120" w:line="259" w:lineRule="auto"/>
        <w:ind w:left="0"/>
        <w:jc w:val="both"/>
        <w:rPr>
          <w:color w:val="002F6C"/>
        </w:rPr>
      </w:pPr>
      <w:r w:rsidRPr="67D7B751">
        <w:rPr>
          <w:color w:val="002F6C"/>
        </w:rPr>
        <w:t xml:space="preserve">Cualquier incidencia que pueda presentarse será resuelta por </w:t>
      </w:r>
      <w:r w:rsidRPr="67D7B751" w:rsidR="0341E6BE">
        <w:rPr>
          <w:color w:val="002F6C"/>
        </w:rPr>
        <w:t>la Dirección de la Cátedra.</w:t>
      </w:r>
    </w:p>
    <w:p w:rsidR="006F0D87" w:rsidP="00C34AED" w:rsidRDefault="006F0D87" w14:paraId="692C94BD" w14:textId="111327AC">
      <w:pPr>
        <w:pStyle w:val="destacado"/>
        <w:spacing w:after="120" w:line="259" w:lineRule="auto"/>
        <w:ind w:left="0"/>
        <w:jc w:val="both"/>
        <w:rPr>
          <w:color w:val="002F6C"/>
        </w:rPr>
      </w:pPr>
      <w:r w:rsidRPr="560BA4E7">
        <w:rPr>
          <w:color w:val="002F6C"/>
        </w:rPr>
        <w:t>El fallo del jurado es inapelable.</w:t>
      </w:r>
      <w:r w:rsidRPr="560BA4E7" w:rsidR="000669F8">
        <w:rPr>
          <w:color w:val="002F6C"/>
        </w:rPr>
        <w:t xml:space="preserve"> </w:t>
      </w:r>
      <w:r w:rsidRPr="560BA4E7" w:rsidR="000669F8">
        <w:rPr>
          <w:color w:val="002060"/>
        </w:rPr>
        <w:t xml:space="preserve">Se hará público el </w:t>
      </w:r>
      <w:r w:rsidRPr="560BA4E7" w:rsidR="00AE4464">
        <w:rPr>
          <w:color w:val="002060"/>
        </w:rPr>
        <w:t>día de la celebración del I</w:t>
      </w:r>
      <w:r w:rsidRPr="560BA4E7" w:rsidR="35B26DFD">
        <w:rPr>
          <w:color w:val="002060"/>
        </w:rPr>
        <w:t>I</w:t>
      </w:r>
      <w:r w:rsidRPr="560BA4E7" w:rsidR="4C4851BB">
        <w:rPr>
          <w:color w:val="002060"/>
        </w:rPr>
        <w:t>I</w:t>
      </w:r>
      <w:r w:rsidRPr="560BA4E7" w:rsidR="00AE4464">
        <w:rPr>
          <w:color w:val="002060"/>
        </w:rPr>
        <w:t xml:space="preserve"> </w:t>
      </w:r>
      <w:r w:rsidRPr="560BA4E7" w:rsidR="004108BE">
        <w:rPr>
          <w:color w:val="002060"/>
        </w:rPr>
        <w:t>Certamen</w:t>
      </w:r>
      <w:r w:rsidRPr="560BA4E7" w:rsidR="00AE4464">
        <w:rPr>
          <w:color w:val="002060"/>
        </w:rPr>
        <w:t xml:space="preserve"> de tesis </w:t>
      </w:r>
      <w:r w:rsidRPr="560BA4E7" w:rsidR="000669F8">
        <w:rPr>
          <w:color w:val="002F6C"/>
        </w:rPr>
        <w:t>sobre Economía Circular en la Universidad de Cantabria.</w:t>
      </w:r>
    </w:p>
    <w:p w:rsidR="00454692" w:rsidP="00C34AED" w:rsidRDefault="00454692" w14:paraId="6D751FA6" w14:textId="77777777">
      <w:pPr>
        <w:pStyle w:val="destacado"/>
        <w:spacing w:after="120" w:line="259" w:lineRule="auto"/>
        <w:ind w:left="0"/>
        <w:jc w:val="both"/>
        <w:rPr>
          <w:color w:val="002F6C"/>
        </w:rPr>
      </w:pPr>
    </w:p>
    <w:p w:rsidR="008F6D89" w:rsidP="006F0D87" w:rsidRDefault="008F6D89" w14:paraId="4CA15BAF" w14:textId="79E5287C">
      <w:pPr>
        <w:pStyle w:val="Prrafodelista"/>
        <w:numPr>
          <w:ilvl w:val="0"/>
          <w:numId w:val="8"/>
        </w:numPr>
        <w:spacing w:before="240"/>
        <w:ind w:left="425" w:hanging="425"/>
        <w:contextualSpacing w:val="0"/>
        <w:jc w:val="both"/>
        <w:rPr>
          <w:rFonts w:ascii="Arial" w:hAnsi="Arial" w:eastAsia="Times New Roman" w:cs="Arial"/>
          <w:b/>
          <w:bCs/>
          <w:color w:val="002F6C"/>
          <w:sz w:val="30"/>
          <w:szCs w:val="30"/>
        </w:rPr>
      </w:pPr>
      <w:r w:rsidRPr="008F6D89">
        <w:rPr>
          <w:rFonts w:ascii="Arial" w:hAnsi="Arial" w:eastAsia="Times New Roman" w:cs="Arial"/>
          <w:b/>
          <w:bCs/>
          <w:color w:val="002F6C"/>
          <w:sz w:val="30"/>
          <w:szCs w:val="30"/>
        </w:rPr>
        <w:lastRenderedPageBreak/>
        <w:t>Propuestas de concesión y resolución</w:t>
      </w:r>
    </w:p>
    <w:p w:rsidR="008F6D89" w:rsidP="008F6D89" w:rsidRDefault="008F6D89" w14:paraId="18F9067B" w14:textId="62FBCFAD">
      <w:pPr>
        <w:pStyle w:val="destacado"/>
        <w:spacing w:after="120" w:line="259" w:lineRule="auto"/>
        <w:ind w:left="0"/>
        <w:jc w:val="both"/>
        <w:rPr>
          <w:color w:val="002F6C"/>
        </w:rPr>
      </w:pPr>
      <w:r w:rsidRPr="008F6D89">
        <w:rPr>
          <w:color w:val="002F6C"/>
        </w:rPr>
        <w:t xml:space="preserve">La Cátedra </w:t>
      </w:r>
      <w:r>
        <w:rPr>
          <w:color w:val="002F6C"/>
        </w:rPr>
        <w:t>MARE</w:t>
      </w:r>
      <w:r w:rsidRPr="008F6D89">
        <w:rPr>
          <w:color w:val="002F6C"/>
        </w:rPr>
        <w:t xml:space="preserve"> de Economía Circular revisará las solicitudes recibidas y verificará que aportan la documentación exigida. Se requerirá a aquellas solicitudes incompletas, mediante un correo electrónico, que en el plazo máximo de tres días subsanen los defectos o incorporen la documentación necesaria. Tra</w:t>
      </w:r>
      <w:r w:rsidR="00D72C51">
        <w:rPr>
          <w:color w:val="002F6C"/>
        </w:rPr>
        <w:t>n</w:t>
      </w:r>
      <w:r w:rsidRPr="008F6D89">
        <w:rPr>
          <w:color w:val="002F6C"/>
        </w:rPr>
        <w:t>scurrido ese plazo</w:t>
      </w:r>
      <w:r w:rsidR="00755DAE">
        <w:rPr>
          <w:color w:val="002F6C"/>
        </w:rPr>
        <w:t>,</w:t>
      </w:r>
      <w:r w:rsidRPr="008F6D89">
        <w:rPr>
          <w:color w:val="002F6C"/>
        </w:rPr>
        <w:t xml:space="preserve"> si la documentación </w:t>
      </w:r>
      <w:r w:rsidRPr="008F6D89" w:rsidR="004A23D8">
        <w:rPr>
          <w:color w:val="002F6C"/>
        </w:rPr>
        <w:t>cont</w:t>
      </w:r>
      <w:r w:rsidR="004A23D8">
        <w:rPr>
          <w:color w:val="002F6C"/>
        </w:rPr>
        <w:t>i</w:t>
      </w:r>
      <w:r w:rsidRPr="008F6D89" w:rsidR="004A23D8">
        <w:rPr>
          <w:color w:val="002F6C"/>
        </w:rPr>
        <w:t>núa</w:t>
      </w:r>
      <w:r w:rsidRPr="008F6D89">
        <w:rPr>
          <w:color w:val="002F6C"/>
        </w:rPr>
        <w:t xml:space="preserve"> incompleta, </w:t>
      </w:r>
      <w:r w:rsidR="00755DAE">
        <w:rPr>
          <w:color w:val="002F6C"/>
        </w:rPr>
        <w:t>la</w:t>
      </w:r>
      <w:r w:rsidRPr="008F6D89">
        <w:rPr>
          <w:color w:val="002F6C"/>
        </w:rPr>
        <w:t xml:space="preserve"> solicitud </w:t>
      </w:r>
      <w:r w:rsidR="00755DAE">
        <w:rPr>
          <w:color w:val="002F6C"/>
        </w:rPr>
        <w:t xml:space="preserve">correspondiente </w:t>
      </w:r>
      <w:r w:rsidRPr="008F6D89">
        <w:rPr>
          <w:color w:val="002F6C"/>
        </w:rPr>
        <w:t>quedará excluida de la convocatoria.</w:t>
      </w:r>
    </w:p>
    <w:p w:rsidR="003E36CB" w:rsidP="00597BA0" w:rsidRDefault="000D11A9" w14:paraId="21AA4332" w14:textId="17B95CCE">
      <w:pPr>
        <w:pStyle w:val="destacado"/>
        <w:spacing w:after="120" w:line="259" w:lineRule="auto"/>
        <w:ind w:left="0"/>
        <w:jc w:val="both"/>
        <w:rPr>
          <w:color w:val="002F6C"/>
        </w:rPr>
      </w:pPr>
      <w:r w:rsidRPr="560BA4E7">
        <w:rPr>
          <w:color w:val="002F6C"/>
        </w:rPr>
        <w:t xml:space="preserve">En el caso de las </w:t>
      </w:r>
      <w:r w:rsidRPr="560BA4E7">
        <w:rPr>
          <w:b/>
          <w:bCs/>
          <w:color w:val="002F6C"/>
        </w:rPr>
        <w:t>Tesis admitidas</w:t>
      </w:r>
      <w:r w:rsidRPr="560BA4E7">
        <w:rPr>
          <w:color w:val="002F6C"/>
        </w:rPr>
        <w:t xml:space="preserve">, se realizará una preselección de </w:t>
      </w:r>
      <w:r w:rsidRPr="560BA4E7" w:rsidR="00B93410">
        <w:rPr>
          <w:color w:val="002F6C"/>
        </w:rPr>
        <w:t>un máximo de</w:t>
      </w:r>
      <w:r w:rsidRPr="560BA4E7">
        <w:rPr>
          <w:color w:val="002F6C"/>
        </w:rPr>
        <w:t xml:space="preserve"> 5</w:t>
      </w:r>
      <w:r w:rsidRPr="560BA4E7" w:rsidR="00B93410">
        <w:rPr>
          <w:color w:val="002F6C"/>
        </w:rPr>
        <w:t xml:space="preserve"> tesis</w:t>
      </w:r>
      <w:r w:rsidRPr="560BA4E7" w:rsidR="00B813F4">
        <w:rPr>
          <w:color w:val="002F6C"/>
        </w:rPr>
        <w:t xml:space="preserve">, </w:t>
      </w:r>
      <w:r w:rsidRPr="560BA4E7" w:rsidR="00C713F2">
        <w:rPr>
          <w:color w:val="002F6C"/>
        </w:rPr>
        <w:t>según los criterios 1, 2 y 3 del Apdo 5</w:t>
      </w:r>
      <w:r w:rsidRPr="560BA4E7" w:rsidR="007E649C">
        <w:rPr>
          <w:color w:val="002F6C"/>
        </w:rPr>
        <w:t xml:space="preserve">. Con fecha límite </w:t>
      </w:r>
      <w:r w:rsidRPr="560BA4E7" w:rsidR="00B93410">
        <w:rPr>
          <w:color w:val="002F6C"/>
        </w:rPr>
        <w:t>1</w:t>
      </w:r>
      <w:r w:rsidRPr="560BA4E7" w:rsidR="007E649C">
        <w:rPr>
          <w:color w:val="002F6C"/>
        </w:rPr>
        <w:t xml:space="preserve">0 </w:t>
      </w:r>
      <w:r w:rsidRPr="560BA4E7" w:rsidR="00B93410">
        <w:rPr>
          <w:color w:val="002F6C"/>
        </w:rPr>
        <w:t xml:space="preserve">días antes de la celebración del </w:t>
      </w:r>
      <w:r w:rsidRPr="560BA4E7" w:rsidR="0086191E">
        <w:rPr>
          <w:color w:val="002F6C"/>
        </w:rPr>
        <w:t>I</w:t>
      </w:r>
      <w:r w:rsidRPr="560BA4E7" w:rsidR="00B93410">
        <w:rPr>
          <w:color w:val="002F6C"/>
        </w:rPr>
        <w:t>I</w:t>
      </w:r>
      <w:r w:rsidRPr="560BA4E7" w:rsidR="2D7367EC">
        <w:rPr>
          <w:color w:val="002F6C"/>
        </w:rPr>
        <w:t>I</w:t>
      </w:r>
      <w:r w:rsidRPr="560BA4E7" w:rsidR="00B93410">
        <w:rPr>
          <w:color w:val="002F6C"/>
        </w:rPr>
        <w:t xml:space="preserve"> </w:t>
      </w:r>
      <w:r w:rsidR="000B51C5">
        <w:rPr>
          <w:color w:val="002F6C"/>
        </w:rPr>
        <w:t>Encuentro</w:t>
      </w:r>
      <w:r w:rsidRPr="560BA4E7" w:rsidR="00B93410">
        <w:rPr>
          <w:color w:val="002F6C"/>
        </w:rPr>
        <w:t xml:space="preserve"> de </w:t>
      </w:r>
      <w:r w:rsidR="00474699">
        <w:rPr>
          <w:color w:val="002F6C"/>
        </w:rPr>
        <w:t>I+D+i</w:t>
      </w:r>
      <w:r w:rsidRPr="560BA4E7" w:rsidR="00B93410">
        <w:rPr>
          <w:color w:val="002F6C"/>
        </w:rPr>
        <w:t xml:space="preserve"> sobre Economía Circular de la Universidad de Cantabria</w:t>
      </w:r>
      <w:r w:rsidRPr="560BA4E7" w:rsidR="007E649C">
        <w:rPr>
          <w:color w:val="002F6C"/>
        </w:rPr>
        <w:t xml:space="preserve">, se </w:t>
      </w:r>
      <w:r w:rsidRPr="560BA4E7" w:rsidR="00FE2BA9">
        <w:rPr>
          <w:color w:val="002F6C"/>
        </w:rPr>
        <w:t xml:space="preserve">hará público </w:t>
      </w:r>
      <w:r w:rsidRPr="560BA4E7" w:rsidR="0031366B">
        <w:rPr>
          <w:color w:val="002F6C"/>
        </w:rPr>
        <w:t>el resultado de la preselección</w:t>
      </w:r>
      <w:r w:rsidRPr="560BA4E7" w:rsidR="00FE2BA9">
        <w:rPr>
          <w:color w:val="002F6C"/>
        </w:rPr>
        <w:t xml:space="preserve">. </w:t>
      </w:r>
      <w:r w:rsidRPr="560BA4E7" w:rsidR="006A2265">
        <w:rPr>
          <w:color w:val="002F6C"/>
        </w:rPr>
        <w:t>Los 5 seleccionados</w:t>
      </w:r>
      <w:r w:rsidRPr="560BA4E7" w:rsidR="007E649C">
        <w:rPr>
          <w:color w:val="002F6C"/>
        </w:rPr>
        <w:t xml:space="preserve"> deberá</w:t>
      </w:r>
      <w:r w:rsidRPr="560BA4E7" w:rsidR="00C713F2">
        <w:rPr>
          <w:color w:val="002F6C"/>
        </w:rPr>
        <w:t>n</w:t>
      </w:r>
      <w:r w:rsidRPr="560BA4E7" w:rsidR="007E649C">
        <w:rPr>
          <w:color w:val="002F6C"/>
        </w:rPr>
        <w:t xml:space="preserve"> preparar una presentación</w:t>
      </w:r>
      <w:r w:rsidRPr="560BA4E7" w:rsidR="006A2265">
        <w:rPr>
          <w:color w:val="002F6C"/>
        </w:rPr>
        <w:t>,</w:t>
      </w:r>
      <w:r w:rsidRPr="560BA4E7" w:rsidR="007E649C">
        <w:rPr>
          <w:color w:val="002F6C"/>
        </w:rPr>
        <w:t xml:space="preserve"> de un</w:t>
      </w:r>
      <w:r w:rsidR="00BC09C9">
        <w:rPr>
          <w:color w:val="002F6C"/>
        </w:rPr>
        <w:t>a duración</w:t>
      </w:r>
      <w:r w:rsidRPr="560BA4E7" w:rsidR="007E649C">
        <w:rPr>
          <w:color w:val="002F6C"/>
        </w:rPr>
        <w:t xml:space="preserve"> máxim</w:t>
      </w:r>
      <w:r w:rsidR="00BC09C9">
        <w:rPr>
          <w:color w:val="002F6C"/>
        </w:rPr>
        <w:t xml:space="preserve">a </w:t>
      </w:r>
      <w:r w:rsidRPr="560BA4E7" w:rsidR="007E649C">
        <w:rPr>
          <w:color w:val="002F6C"/>
        </w:rPr>
        <w:t xml:space="preserve">de </w:t>
      </w:r>
      <w:r w:rsidRPr="560BA4E7" w:rsidR="00A35521">
        <w:rPr>
          <w:color w:val="002F6C"/>
        </w:rPr>
        <w:t>5</w:t>
      </w:r>
      <w:r w:rsidRPr="560BA4E7" w:rsidR="007E649C">
        <w:rPr>
          <w:color w:val="002F6C"/>
        </w:rPr>
        <w:t xml:space="preserve"> minutos</w:t>
      </w:r>
      <w:r w:rsidRPr="560BA4E7" w:rsidR="006A2265">
        <w:rPr>
          <w:color w:val="002F6C"/>
        </w:rPr>
        <w:t xml:space="preserve">, </w:t>
      </w:r>
      <w:r w:rsidRPr="560BA4E7" w:rsidR="00597BA0">
        <w:rPr>
          <w:color w:val="002F6C"/>
        </w:rPr>
        <w:t>que</w:t>
      </w:r>
      <w:r w:rsidRPr="560BA4E7" w:rsidR="007E649C">
        <w:rPr>
          <w:color w:val="002F6C"/>
        </w:rPr>
        <w:t xml:space="preserve"> </w:t>
      </w:r>
      <w:r w:rsidRPr="560BA4E7" w:rsidR="00900734">
        <w:rPr>
          <w:color w:val="002F6C"/>
        </w:rPr>
        <w:t>se expondrá</w:t>
      </w:r>
      <w:r w:rsidRPr="560BA4E7" w:rsidR="007E649C">
        <w:rPr>
          <w:color w:val="002F6C"/>
        </w:rPr>
        <w:t xml:space="preserve"> </w:t>
      </w:r>
      <w:r w:rsidRPr="560BA4E7" w:rsidR="00597BA0">
        <w:rPr>
          <w:color w:val="002F6C"/>
        </w:rPr>
        <w:t xml:space="preserve">durante el </w:t>
      </w:r>
      <w:r w:rsidR="00474699">
        <w:rPr>
          <w:color w:val="002F6C"/>
        </w:rPr>
        <w:t>Encuentro</w:t>
      </w:r>
      <w:r w:rsidRPr="560BA4E7" w:rsidR="003E36CB">
        <w:rPr>
          <w:color w:val="002F6C"/>
        </w:rPr>
        <w:t>. Éste</w:t>
      </w:r>
      <w:r w:rsidRPr="560BA4E7" w:rsidR="007E649C">
        <w:rPr>
          <w:color w:val="002F6C"/>
        </w:rPr>
        <w:t xml:space="preserve"> tendrá lugar en el Aula Magna de la ETS de Ingenieros de Caminos, Canales y Puertos. De forma excepcional, la presentación podrá realizarse de manera online.</w:t>
      </w:r>
      <w:r w:rsidRPr="560BA4E7" w:rsidR="00CB6972">
        <w:rPr>
          <w:color w:val="002F6C"/>
        </w:rPr>
        <w:t xml:space="preserve"> </w:t>
      </w:r>
    </w:p>
    <w:p w:rsidRPr="000669F8" w:rsidR="000D11A9" w:rsidP="00597BA0" w:rsidRDefault="00CB6972" w14:paraId="74FE84C5" w14:textId="0804A46E">
      <w:pPr>
        <w:pStyle w:val="destacado"/>
        <w:spacing w:after="120" w:line="259" w:lineRule="auto"/>
        <w:ind w:left="0"/>
        <w:jc w:val="both"/>
        <w:rPr>
          <w:color w:val="002F6C"/>
          <w:highlight w:val="yellow"/>
        </w:rPr>
      </w:pPr>
      <w:r w:rsidRPr="00B93410">
        <w:rPr>
          <w:color w:val="002F6C"/>
        </w:rPr>
        <w:t xml:space="preserve">Asimismo, de manera opcional, </w:t>
      </w:r>
      <w:r w:rsidR="001A63B1">
        <w:rPr>
          <w:color w:val="002F6C"/>
        </w:rPr>
        <w:t>todos los candidatos</w:t>
      </w:r>
      <w:r w:rsidR="00784EB3">
        <w:rPr>
          <w:color w:val="002F6C"/>
        </w:rPr>
        <w:t xml:space="preserve"> a este premio </w:t>
      </w:r>
      <w:r w:rsidRPr="00B93410">
        <w:rPr>
          <w:color w:val="002F6C"/>
        </w:rPr>
        <w:t>podrá</w:t>
      </w:r>
      <w:r w:rsidR="00784EB3">
        <w:rPr>
          <w:color w:val="002F6C"/>
        </w:rPr>
        <w:t>n</w:t>
      </w:r>
      <w:r w:rsidRPr="00B93410">
        <w:rPr>
          <w:color w:val="002F6C"/>
        </w:rPr>
        <w:t xml:space="preserve"> aportar un poster de la tesis</w:t>
      </w:r>
      <w:r w:rsidR="00784EB3">
        <w:rPr>
          <w:color w:val="002F6C"/>
        </w:rPr>
        <w:t>,</w:t>
      </w:r>
      <w:r w:rsidRPr="00B93410">
        <w:rPr>
          <w:color w:val="002F6C"/>
        </w:rPr>
        <w:t xml:space="preserve"> en formato papel</w:t>
      </w:r>
      <w:r w:rsidR="00784EB3">
        <w:rPr>
          <w:color w:val="002F6C"/>
        </w:rPr>
        <w:t>,</w:t>
      </w:r>
      <w:r w:rsidRPr="00B93410">
        <w:rPr>
          <w:color w:val="002F6C"/>
        </w:rPr>
        <w:t xml:space="preserve"> para que sea expuest</w:t>
      </w:r>
      <w:r w:rsidRPr="00192562">
        <w:rPr>
          <w:color w:val="002F6C"/>
        </w:rPr>
        <w:t>o</w:t>
      </w:r>
      <w:r w:rsidRPr="00192562" w:rsidR="00D66CE5">
        <w:rPr>
          <w:color w:val="002F6C"/>
        </w:rPr>
        <w:t xml:space="preserve"> durante la celebración del </w:t>
      </w:r>
      <w:r w:rsidR="00474699">
        <w:rPr>
          <w:color w:val="002F6C"/>
        </w:rPr>
        <w:t>Encuentro</w:t>
      </w:r>
      <w:r w:rsidRPr="00192562" w:rsidR="001C12E8">
        <w:rPr>
          <w:color w:val="002F6C"/>
        </w:rPr>
        <w:t>.</w:t>
      </w:r>
      <w:r w:rsidRPr="00192562" w:rsidR="00C713F2">
        <w:rPr>
          <w:color w:val="002F6C"/>
        </w:rPr>
        <w:t xml:space="preserve"> Una</w:t>
      </w:r>
      <w:r w:rsidRPr="00803C83" w:rsidR="00C713F2">
        <w:rPr>
          <w:color w:val="002F6C"/>
        </w:rPr>
        <w:t xml:space="preserve"> vez realizadas las exposiciones</w:t>
      </w:r>
      <w:r w:rsidR="001C12E8">
        <w:rPr>
          <w:color w:val="002F6C"/>
        </w:rPr>
        <w:t xml:space="preserve"> de los trabajos de tesis seleccionados</w:t>
      </w:r>
      <w:r w:rsidRPr="00803C83" w:rsidR="00C713F2">
        <w:rPr>
          <w:color w:val="002F6C"/>
        </w:rPr>
        <w:t xml:space="preserve">, el Jurado realizará una propuesta de concesión, que incluirá el criterio de valoración 4 del Apdo 5. </w:t>
      </w:r>
    </w:p>
    <w:p w:rsidRPr="00803C83" w:rsidR="00C713F2" w:rsidP="008F6D89" w:rsidRDefault="008F6D89" w14:paraId="5F145AF0" w14:textId="240C14E6">
      <w:pPr>
        <w:pStyle w:val="destacado"/>
        <w:spacing w:after="120" w:line="259" w:lineRule="auto"/>
        <w:ind w:left="0"/>
        <w:jc w:val="both"/>
        <w:rPr>
          <w:color w:val="002F6C"/>
        </w:rPr>
      </w:pPr>
      <w:r w:rsidRPr="560BA4E7">
        <w:rPr>
          <w:color w:val="002F6C"/>
        </w:rPr>
        <w:t xml:space="preserve">Una vez recibida dicha propuesta, la Cátedra dictará la Resolución de concesión de los </w:t>
      </w:r>
      <w:r w:rsidRPr="560BA4E7" w:rsidR="20F24364">
        <w:rPr>
          <w:color w:val="002F6C"/>
        </w:rPr>
        <w:t>dos</w:t>
      </w:r>
      <w:r w:rsidRPr="560BA4E7" w:rsidR="00C713F2">
        <w:rPr>
          <w:color w:val="002F6C"/>
        </w:rPr>
        <w:t xml:space="preserve"> </w:t>
      </w:r>
      <w:r w:rsidRPr="560BA4E7">
        <w:rPr>
          <w:color w:val="002F6C"/>
        </w:rPr>
        <w:t xml:space="preserve">premios </w:t>
      </w:r>
      <w:r w:rsidRPr="560BA4E7" w:rsidR="00C713F2">
        <w:rPr>
          <w:color w:val="002F6C"/>
        </w:rPr>
        <w:t>a las Tesis Defendidas</w:t>
      </w:r>
      <w:r w:rsidRPr="560BA4E7" w:rsidR="000C3828">
        <w:rPr>
          <w:color w:val="002F6C"/>
        </w:rPr>
        <w:t xml:space="preserve"> </w:t>
      </w:r>
      <w:r w:rsidRPr="560BA4E7" w:rsidR="00C713F2">
        <w:rPr>
          <w:color w:val="002F6C"/>
        </w:rPr>
        <w:t xml:space="preserve">y se comunicará en ese momento a los </w:t>
      </w:r>
      <w:r w:rsidRPr="560BA4E7" w:rsidR="00BA62F5">
        <w:rPr>
          <w:color w:val="002F6C"/>
        </w:rPr>
        <w:t>candidatos.</w:t>
      </w:r>
    </w:p>
    <w:p w:rsidR="00C713F2" w:rsidP="008F6D89" w:rsidRDefault="00885AB0" w14:paraId="4A5C90CE" w14:textId="660409C1">
      <w:pPr>
        <w:pStyle w:val="destacado"/>
        <w:spacing w:after="120" w:line="259" w:lineRule="auto"/>
        <w:ind w:left="0"/>
        <w:jc w:val="both"/>
        <w:rPr>
          <w:color w:val="002F6C"/>
        </w:rPr>
      </w:pPr>
      <w:r w:rsidRPr="560BA4E7">
        <w:rPr>
          <w:color w:val="002F6C"/>
        </w:rPr>
        <w:t xml:space="preserve">La entrega de los premios se realizará en el </w:t>
      </w:r>
      <w:r w:rsidRPr="560BA4E7" w:rsidR="00803C83">
        <w:rPr>
          <w:color w:val="002F6C"/>
        </w:rPr>
        <w:t>I</w:t>
      </w:r>
      <w:r w:rsidRPr="560BA4E7" w:rsidR="0086191E">
        <w:rPr>
          <w:color w:val="002F6C"/>
        </w:rPr>
        <w:t>I</w:t>
      </w:r>
      <w:r w:rsidRPr="560BA4E7" w:rsidR="32DD3AD9">
        <w:rPr>
          <w:color w:val="002F6C"/>
        </w:rPr>
        <w:t>I</w:t>
      </w:r>
      <w:r w:rsidRPr="560BA4E7" w:rsidR="00803C83">
        <w:rPr>
          <w:color w:val="002F6C"/>
        </w:rPr>
        <w:t xml:space="preserve"> </w:t>
      </w:r>
      <w:r w:rsidR="000F6DF1">
        <w:rPr>
          <w:color w:val="002F6C"/>
        </w:rPr>
        <w:t>Encuentro</w:t>
      </w:r>
      <w:r w:rsidRPr="560BA4E7" w:rsidR="000F6DF1">
        <w:rPr>
          <w:color w:val="002F6C"/>
        </w:rPr>
        <w:t xml:space="preserve"> de </w:t>
      </w:r>
      <w:r w:rsidR="000F6DF1">
        <w:rPr>
          <w:color w:val="002F6C"/>
        </w:rPr>
        <w:t>I+D+i</w:t>
      </w:r>
      <w:r w:rsidRPr="560BA4E7" w:rsidR="000F6DF1">
        <w:rPr>
          <w:color w:val="002F6C"/>
        </w:rPr>
        <w:t xml:space="preserve"> </w:t>
      </w:r>
      <w:r w:rsidRPr="560BA4E7" w:rsidR="00803C83">
        <w:rPr>
          <w:color w:val="002F6C"/>
        </w:rPr>
        <w:t xml:space="preserve">sobre </w:t>
      </w:r>
      <w:r w:rsidRPr="560BA4E7">
        <w:rPr>
          <w:color w:val="002F6C"/>
        </w:rPr>
        <w:t>Economía Circular en la Universidad de Cantabria.</w:t>
      </w:r>
    </w:p>
    <w:p w:rsidRPr="008F6D89" w:rsidR="008F6D89" w:rsidP="00531466" w:rsidRDefault="000C3828" w14:paraId="23EE5DD1" w14:textId="1DCE9371">
      <w:pPr>
        <w:pStyle w:val="destacado"/>
        <w:spacing w:after="120" w:line="259" w:lineRule="auto"/>
        <w:ind w:left="0"/>
        <w:jc w:val="both"/>
        <w:rPr>
          <w:color w:val="002F6C"/>
        </w:rPr>
      </w:pPr>
      <w:r>
        <w:rPr>
          <w:color w:val="002F6C"/>
        </w:rPr>
        <w:t>Las Resoluciones de concesión de premios se publicarán también en la página web de la Cátedra.</w:t>
      </w:r>
    </w:p>
    <w:p w:rsidRPr="008F6D89" w:rsidR="008F6D89" w:rsidP="008F6D89" w:rsidRDefault="008F6D89" w14:paraId="5C306AE2" w14:textId="4890007C">
      <w:pPr>
        <w:pStyle w:val="destacado"/>
        <w:spacing w:after="120" w:line="259" w:lineRule="auto"/>
        <w:ind w:left="0"/>
        <w:jc w:val="both"/>
        <w:rPr>
          <w:color w:val="002F6C"/>
        </w:rPr>
      </w:pPr>
      <w:r>
        <w:rPr>
          <w:color w:val="002F6C"/>
        </w:rPr>
        <w:t>El Jurado</w:t>
      </w:r>
      <w:r w:rsidRPr="008F6D89">
        <w:rPr>
          <w:color w:val="002F6C"/>
        </w:rPr>
        <w:t xml:space="preserve"> podrá declarar desierto alguno de los premios si considera que </w:t>
      </w:r>
      <w:r w:rsidR="009B04F2">
        <w:rPr>
          <w:color w:val="002F6C"/>
        </w:rPr>
        <w:t>los trabajos</w:t>
      </w:r>
      <w:r w:rsidR="007079A2">
        <w:rPr>
          <w:color w:val="002F6C"/>
        </w:rPr>
        <w:t xml:space="preserve"> presentad</w:t>
      </w:r>
      <w:r w:rsidR="009B04F2">
        <w:rPr>
          <w:color w:val="002F6C"/>
        </w:rPr>
        <w:t>o</w:t>
      </w:r>
      <w:r w:rsidR="007079A2">
        <w:rPr>
          <w:color w:val="002F6C"/>
        </w:rPr>
        <w:t xml:space="preserve">s </w:t>
      </w:r>
      <w:r w:rsidRPr="008F6D89">
        <w:rPr>
          <w:color w:val="002F6C"/>
        </w:rPr>
        <w:t>no cumplen los méritos suficientes.</w:t>
      </w:r>
    </w:p>
    <w:p w:rsidRPr="00502F50" w:rsidR="006F0D87" w:rsidP="006F0D87" w:rsidRDefault="006F0D87" w14:paraId="01F4CCBE" w14:textId="4C574FE8">
      <w:pPr>
        <w:pStyle w:val="Prrafodelista"/>
        <w:numPr>
          <w:ilvl w:val="0"/>
          <w:numId w:val="8"/>
        </w:numPr>
        <w:spacing w:before="240"/>
        <w:ind w:left="425" w:hanging="425"/>
        <w:contextualSpacing w:val="0"/>
        <w:jc w:val="both"/>
        <w:rPr>
          <w:rFonts w:ascii="Arial" w:hAnsi="Arial" w:eastAsia="Times New Roman" w:cs="Arial"/>
          <w:b/>
          <w:bCs/>
          <w:color w:val="002F6C"/>
          <w:sz w:val="30"/>
          <w:szCs w:val="30"/>
        </w:rPr>
      </w:pPr>
      <w:r w:rsidRPr="00502F50">
        <w:rPr>
          <w:rFonts w:ascii="Arial" w:hAnsi="Arial" w:eastAsia="Times New Roman" w:cs="Arial"/>
          <w:b/>
          <w:bCs/>
          <w:color w:val="002F6C"/>
          <w:sz w:val="30"/>
          <w:szCs w:val="30"/>
        </w:rPr>
        <w:t>Aceptación de las bases y obligaciones de la persona premiada</w:t>
      </w:r>
    </w:p>
    <w:p w:rsidR="006F0D87" w:rsidP="00C34AED" w:rsidRDefault="006F0D87" w14:paraId="275F376B" w14:textId="6ED20BE4">
      <w:pPr>
        <w:pStyle w:val="destacado"/>
        <w:spacing w:after="120" w:line="259" w:lineRule="auto"/>
        <w:ind w:left="0"/>
        <w:jc w:val="both"/>
        <w:rPr>
          <w:color w:val="002F6C"/>
        </w:rPr>
      </w:pPr>
      <w:r w:rsidRPr="00502F50">
        <w:rPr>
          <w:color w:val="002F6C"/>
        </w:rPr>
        <w:t xml:space="preserve">La presentación de la solicitud implica la aceptación de estas bases. </w:t>
      </w:r>
      <w:r w:rsidRPr="00912A3D">
        <w:rPr>
          <w:color w:val="002F6C"/>
        </w:rPr>
        <w:t>Los solicitantes aceptan la difusión de</w:t>
      </w:r>
      <w:r w:rsidRPr="00912A3D" w:rsidR="007079A2">
        <w:rPr>
          <w:color w:val="002F6C"/>
        </w:rPr>
        <w:t xml:space="preserve"> </w:t>
      </w:r>
      <w:r w:rsidR="009B04F2">
        <w:rPr>
          <w:color w:val="002F6C"/>
        </w:rPr>
        <w:t>los trabajos</w:t>
      </w:r>
      <w:r w:rsidRPr="00912A3D">
        <w:rPr>
          <w:color w:val="002F6C"/>
        </w:rPr>
        <w:t xml:space="preserve"> correspondiente</w:t>
      </w:r>
      <w:r w:rsidR="009B04F2">
        <w:rPr>
          <w:color w:val="002F6C"/>
        </w:rPr>
        <w:t>s</w:t>
      </w:r>
      <w:r w:rsidRPr="00912A3D">
        <w:rPr>
          <w:color w:val="002F6C"/>
        </w:rPr>
        <w:t xml:space="preserve"> por parte de la Cátedra MARE en la forma que se estime oportuna.</w:t>
      </w:r>
    </w:p>
    <w:p w:rsidRPr="00502F50" w:rsidR="006F0D87" w:rsidP="006F0D87" w:rsidRDefault="006F0D87" w14:paraId="0ADDC5AA" w14:textId="0E40F440">
      <w:pPr>
        <w:pStyle w:val="destacado"/>
        <w:spacing w:before="120" w:after="120" w:line="259" w:lineRule="auto"/>
        <w:ind w:left="0"/>
        <w:jc w:val="both"/>
        <w:rPr>
          <w:color w:val="002F6C"/>
        </w:rPr>
      </w:pPr>
      <w:r w:rsidRPr="00502F50">
        <w:rPr>
          <w:color w:val="002F6C"/>
        </w:rPr>
        <w:t xml:space="preserve">En relación con la concesión de derechos de autor, los solicitantes garantizan y se responsabilizan ante la Cátedra MARE, del cumplimiento de las disposiciones aplicables en materia de propiedad intelectual y de legítima existencia y titularidad de los derechos de propiedad intelectual sobre </w:t>
      </w:r>
      <w:r w:rsidR="009B04F2">
        <w:rPr>
          <w:color w:val="002F6C"/>
        </w:rPr>
        <w:t>los trabajos presentados</w:t>
      </w:r>
      <w:r w:rsidRPr="00502F50">
        <w:rPr>
          <w:color w:val="002F6C"/>
        </w:rPr>
        <w:t xml:space="preserve">, y declaran que su presentación, </w:t>
      </w:r>
      <w:r w:rsidRPr="00502F50">
        <w:rPr>
          <w:color w:val="002F6C"/>
        </w:rPr>
        <w:lastRenderedPageBreak/>
        <w:t>difusión y publicación en el marco del premio no lesiona ni perjudica derechos de terceros.</w:t>
      </w:r>
    </w:p>
    <w:p w:rsidRPr="00502F50" w:rsidR="006F0D87" w:rsidP="006F0D87" w:rsidRDefault="006F0D87" w14:paraId="78F4C14D" w14:textId="3173B762">
      <w:pPr>
        <w:pStyle w:val="destacado"/>
        <w:spacing w:before="120" w:after="120" w:line="259" w:lineRule="auto"/>
        <w:ind w:left="0"/>
        <w:jc w:val="both"/>
        <w:rPr>
          <w:color w:val="002F6C"/>
        </w:rPr>
      </w:pPr>
      <w:r w:rsidRPr="00502F50">
        <w:rPr>
          <w:color w:val="002F6C"/>
        </w:rPr>
        <w:t xml:space="preserve">Las personas premiadas deberán hacer constar en todas las publicaciones y difusiones científicas que la Cátedra MARE de Economía Circular ha premiado </w:t>
      </w:r>
      <w:r w:rsidR="009B04F2">
        <w:rPr>
          <w:color w:val="002F6C"/>
        </w:rPr>
        <w:t>el trabajo</w:t>
      </w:r>
      <w:r w:rsidRPr="00502F50">
        <w:rPr>
          <w:color w:val="002F6C"/>
        </w:rPr>
        <w:t>.</w:t>
      </w:r>
    </w:p>
    <w:p w:rsidRPr="004F37A0" w:rsidR="00B83066" w:rsidP="00F417F4" w:rsidRDefault="00B83066" w14:paraId="1B594548" w14:textId="36D5281B">
      <w:pPr>
        <w:pStyle w:val="destacado"/>
        <w:spacing w:before="240" w:after="160" w:line="259" w:lineRule="auto"/>
        <w:ind w:left="0"/>
        <w:jc w:val="both"/>
        <w:rPr>
          <w:color w:val="002060"/>
        </w:rPr>
      </w:pPr>
      <w:r w:rsidRPr="4AF6BA70" w:rsidR="00B83066">
        <w:rPr>
          <w:color w:val="002060"/>
        </w:rPr>
        <w:t xml:space="preserve">Santander, a </w:t>
      </w:r>
      <w:r w:rsidRPr="4AF6BA70" w:rsidR="750DA9D7">
        <w:rPr>
          <w:color w:val="002060"/>
        </w:rPr>
        <w:t xml:space="preserve">02 </w:t>
      </w:r>
      <w:r w:rsidRPr="4AF6BA70" w:rsidR="007079A2">
        <w:rPr>
          <w:color w:val="002F6C"/>
        </w:rPr>
        <w:t xml:space="preserve">de </w:t>
      </w:r>
      <w:r w:rsidRPr="4AF6BA70" w:rsidR="7D334A7C">
        <w:rPr>
          <w:color w:val="002F6C"/>
        </w:rPr>
        <w:t xml:space="preserve">marzo </w:t>
      </w:r>
      <w:r w:rsidRPr="4AF6BA70" w:rsidR="006F0D87">
        <w:rPr>
          <w:color w:val="002F6C"/>
        </w:rPr>
        <w:t>de 202</w:t>
      </w:r>
      <w:r w:rsidRPr="4AF6BA70" w:rsidR="14828863">
        <w:rPr>
          <w:color w:val="002F6C"/>
        </w:rPr>
        <w:t>6</w:t>
      </w:r>
      <w:r w:rsidRPr="4AF6BA70" w:rsidR="00B83066">
        <w:rPr>
          <w:color w:val="002F6C"/>
        </w:rPr>
        <w:t>.</w:t>
      </w:r>
    </w:p>
    <w:p w:rsidRPr="00502F50" w:rsidR="00715F04" w:rsidP="001D352C" w:rsidRDefault="00715F04" w14:paraId="19A25B34" w14:textId="77777777">
      <w:pPr>
        <w:jc w:val="both"/>
        <w:rPr>
          <w:rFonts w:ascii="Arial" w:hAnsi="Arial" w:cs="Arial"/>
          <w:color w:val="002060"/>
        </w:rPr>
      </w:pPr>
    </w:p>
    <w:tbl>
      <w:tblPr>
        <w:tblStyle w:val="Tablaconcuadrcula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47"/>
      </w:tblGrid>
      <w:tr w:rsidRPr="003F72A4" w:rsidR="006F0D87" w:rsidTr="560BA4E7" w14:paraId="519CA501" w14:textId="77777777">
        <w:trPr>
          <w:trHeight w:val="1080"/>
          <w:jc w:val="center"/>
        </w:trPr>
        <w:tc>
          <w:tcPr>
            <w:tcW w:w="4247" w:type="dxa"/>
          </w:tcPr>
          <w:p w:rsidRPr="003F72A4" w:rsidR="006F0D87" w:rsidP="560BA4E7" w:rsidRDefault="57B79E4A" w14:paraId="57CCC3B2" w14:textId="00B28D23">
            <w:pPr>
              <w:spacing w:line="259" w:lineRule="auto"/>
              <w:jc w:val="center"/>
              <w:rPr>
                <w:rFonts w:ascii="Arial" w:hAnsi="Arial" w:eastAsia="Arial" w:cs="Arial"/>
                <w:color w:val="002060"/>
              </w:rPr>
            </w:pPr>
            <w:r w:rsidRPr="560BA4E7">
              <w:rPr>
                <w:rFonts w:ascii="Arial" w:hAnsi="Arial" w:eastAsia="Arial" w:cs="Arial"/>
                <w:color w:val="002060"/>
              </w:rPr>
              <w:t>Las codirectoras de la Cátedra</w:t>
            </w:r>
          </w:p>
          <w:p w:rsidRPr="003F72A4" w:rsidR="006F0D87" w:rsidP="560BA4E7" w:rsidRDefault="006F0D87" w14:paraId="5E5BCC57" w14:textId="177DC5C0">
            <w:pPr>
              <w:spacing w:line="259" w:lineRule="auto"/>
              <w:jc w:val="center"/>
              <w:rPr>
                <w:rFonts w:ascii="Arial" w:hAnsi="Arial" w:eastAsia="Arial" w:cs="Arial"/>
                <w:color w:val="002060"/>
              </w:rPr>
            </w:pPr>
          </w:p>
          <w:p w:rsidRPr="003F72A4" w:rsidR="006F0D87" w:rsidP="560BA4E7" w:rsidRDefault="006F0D87" w14:paraId="5D45575B" w14:textId="2E7B7375">
            <w:pPr>
              <w:spacing w:line="259" w:lineRule="auto"/>
              <w:jc w:val="center"/>
              <w:rPr>
                <w:rFonts w:ascii="Arial" w:hAnsi="Arial" w:eastAsia="Arial" w:cs="Arial"/>
                <w:color w:val="002060"/>
              </w:rPr>
            </w:pPr>
          </w:p>
          <w:p w:rsidRPr="003F72A4" w:rsidR="006F0D87" w:rsidP="560BA4E7" w:rsidRDefault="006F0D87" w14:paraId="0387B235" w14:textId="77D0D7FD">
            <w:pPr>
              <w:spacing w:line="259" w:lineRule="auto"/>
              <w:jc w:val="center"/>
              <w:rPr>
                <w:rFonts w:ascii="Arial" w:hAnsi="Arial" w:eastAsia="Arial" w:cs="Arial"/>
                <w:color w:val="002060"/>
              </w:rPr>
            </w:pPr>
          </w:p>
          <w:p w:rsidRPr="003F72A4" w:rsidR="006F0D87" w:rsidP="560BA4E7" w:rsidRDefault="006F0D87" w14:paraId="4580A682" w14:textId="740265A7">
            <w:pPr>
              <w:spacing w:line="259" w:lineRule="auto"/>
              <w:jc w:val="center"/>
              <w:rPr>
                <w:rFonts w:ascii="Arial" w:hAnsi="Arial" w:eastAsia="Arial" w:cs="Arial"/>
                <w:color w:val="002060"/>
              </w:rPr>
            </w:pPr>
          </w:p>
          <w:p w:rsidRPr="003F72A4" w:rsidR="006F0D87" w:rsidP="560BA4E7" w:rsidRDefault="57B79E4A" w14:paraId="426C754B" w14:textId="188C7E03">
            <w:pPr>
              <w:spacing w:line="259" w:lineRule="auto"/>
              <w:jc w:val="center"/>
              <w:rPr>
                <w:rFonts w:ascii="Arial" w:hAnsi="Arial" w:eastAsia="Arial" w:cs="Arial"/>
                <w:color w:val="002060"/>
              </w:rPr>
            </w:pPr>
            <w:r w:rsidRPr="560BA4E7">
              <w:rPr>
                <w:rFonts w:ascii="Arial" w:hAnsi="Arial" w:eastAsia="Arial" w:cs="Arial"/>
                <w:color w:val="002060"/>
              </w:rPr>
              <w:t>Fdo. Ana Lorena Esteban García y Amaya Lobo García de Cortázar</w:t>
            </w:r>
          </w:p>
          <w:p w:rsidRPr="003F72A4" w:rsidR="006F0D87" w:rsidP="001D352C" w:rsidRDefault="006F0D87" w14:paraId="12ABA3B2" w14:textId="2FFBA2B0">
            <w:pPr>
              <w:spacing w:line="259" w:lineRule="auto"/>
              <w:jc w:val="center"/>
              <w:rPr>
                <w:rFonts w:ascii="Arial" w:hAnsi="Arial" w:cs="Arial"/>
                <w:color w:val="002060"/>
              </w:rPr>
            </w:pPr>
          </w:p>
        </w:tc>
      </w:tr>
    </w:tbl>
    <w:p w:rsidRPr="003F72A4" w:rsidR="00670052" w:rsidP="001D352C" w:rsidRDefault="00670052" w14:paraId="5BBC320C" w14:textId="77777777">
      <w:pPr>
        <w:jc w:val="both"/>
        <w:rPr>
          <w:rFonts w:ascii="Arial" w:hAnsi="Arial" w:cs="Arial"/>
          <w:color w:val="002060"/>
        </w:rPr>
      </w:pPr>
    </w:p>
    <w:sectPr w:rsidRPr="003F72A4" w:rsidR="00670052" w:rsidSect="00DE4EB9">
      <w:headerReference w:type="default" r:id="rId19"/>
      <w:footerReference w:type="default" r:id="rId20"/>
      <w:pgSz w:w="11906" w:h="16838" w:orient="portrait"/>
      <w:pgMar w:top="1843" w:right="1701" w:bottom="1417" w:left="1701" w:header="708" w:footer="971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034E" w:rsidP="00A92007" w:rsidRDefault="0059034E" w14:paraId="54432787" w14:textId="77777777">
      <w:pPr>
        <w:spacing w:after="0" w:line="240" w:lineRule="auto"/>
      </w:pPr>
      <w:r>
        <w:separator/>
      </w:r>
    </w:p>
  </w:endnote>
  <w:endnote w:type="continuationSeparator" w:id="0">
    <w:p w:rsidR="0059034E" w:rsidP="00A92007" w:rsidRDefault="0059034E" w14:paraId="34003AAA" w14:textId="77777777">
      <w:pPr>
        <w:spacing w:after="0" w:line="240" w:lineRule="auto"/>
      </w:pPr>
      <w:r>
        <w:continuationSeparator/>
      </w:r>
    </w:p>
  </w:endnote>
  <w:endnote w:type="continuationNotice" w:id="1">
    <w:p w:rsidR="0059034E" w:rsidRDefault="0059034E" w14:paraId="6ABDEEA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A577D" w:rsidP="00CA6852" w:rsidRDefault="000A577D" w14:paraId="57938644" w14:textId="6DC9BDC9">
    <w:pPr>
      <w:tabs>
        <w:tab w:val="center" w:pos="4550"/>
        <w:tab w:val="left" w:pos="5818"/>
      </w:tabs>
      <w:ind w:right="260"/>
      <w:rPr>
        <w:color w:val="002F6C"/>
        <w:sz w:val="20"/>
        <w:szCs w:val="24"/>
      </w:rPr>
    </w:pPr>
  </w:p>
  <w:p w:rsidR="00CA6852" w:rsidP="00CA6852" w:rsidRDefault="00CA6852" w14:paraId="6C72707F" w14:textId="6F82AAEC">
    <w:pPr>
      <w:tabs>
        <w:tab w:val="center" w:pos="4550"/>
        <w:tab w:val="left" w:pos="5818"/>
      </w:tabs>
      <w:ind w:right="260"/>
      <w:rPr>
        <w:color w:val="002F6C"/>
        <w:sz w:val="20"/>
        <w:szCs w:val="24"/>
      </w:rPr>
    </w:pPr>
    <w:r>
      <w:rPr>
        <w:noProof/>
        <w:color w:val="002F6C"/>
        <w:sz w:val="20"/>
        <w:szCs w:val="24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695E655" wp14:editId="4F7581BD">
              <wp:simplePos x="0" y="0"/>
              <wp:positionH relativeFrom="column">
                <wp:posOffset>5715</wp:posOffset>
              </wp:positionH>
              <wp:positionV relativeFrom="paragraph">
                <wp:posOffset>75142</wp:posOffset>
              </wp:positionV>
              <wp:extent cx="5373370" cy="600075"/>
              <wp:effectExtent l="0" t="0" r="0" b="9525"/>
              <wp:wrapNone/>
              <wp:docPr id="359341952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73370" cy="600075"/>
                        <a:chOff x="0" y="0"/>
                        <a:chExt cx="5373370" cy="600075"/>
                      </a:xfrm>
                    </wpg:grpSpPr>
                    <pic:pic xmlns:pic="http://schemas.openxmlformats.org/drawingml/2006/picture">
                      <pic:nvPicPr>
                        <pic:cNvPr id="1981614543" name="Imagen 1" descr="Forma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3054535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825" y="238125"/>
                          <a:ext cx="1439545" cy="2355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6117963" name="Imagen 2" descr="Texto, Cart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851" t="7818" r="15717" b="6112"/>
                        <a:stretch/>
                      </pic:blipFill>
                      <pic:spPr bwMode="auto">
                        <a:xfrm>
                          <a:off x="704850" y="19050"/>
                          <a:ext cx="841375" cy="5734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upo 1" style="position:absolute;margin-left:.45pt;margin-top:5.9pt;width:423.1pt;height:47.25pt;z-index:251664384" coordsize="53733,6000" o:spid="_x0000_s1026" w14:anchorId="7E992CBB" o:gfxdata="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n 1" style="position:absolute;width:6953;height:6000;visibility:visible;mso-wrap-style:square" alt="Forma&#10;&#10;Descripción generada automáticamente con confianza baja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">
                <v:imagedata o:title="Forma&#10;&#10;Descripción generada automáticamente con confianza baja" r:id="rId4"/>
              </v:shape>
              <v:shape id="Imagen 1" style="position:absolute;left:39338;top:2381;width:14395;height:235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">
                <v:imagedata o:title="" r:id="rId5"/>
              </v:shape>
              <v:shape id="Imagen 2" style="position:absolute;left:7048;top:190;width:8414;height:5734;visibility:visible;mso-wrap-style:square" alt="Texto, Carta&#10;&#10;Descripción generada automáticament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">
                <v:imagedata cropleft="11043f" croptop="5124f" cropright="10300f" cropbottom="4006f" o:title="Texto, Carta&#10;&#10;Descripción generada automáticamente" r:id="rId6"/>
              </v:shape>
            </v:group>
          </w:pict>
        </mc:Fallback>
      </mc:AlternateContent>
    </w:r>
  </w:p>
  <w:p w:rsidRPr="00715F04" w:rsidR="00D42F3C" w:rsidP="000A577D" w:rsidRDefault="000A577D" w14:paraId="6A235DA0" w14:textId="7F2F5823">
    <w:pPr>
      <w:tabs>
        <w:tab w:val="left" w:pos="4111"/>
        <w:tab w:val="center" w:pos="4550"/>
        <w:tab w:val="left" w:pos="5818"/>
      </w:tabs>
      <w:ind w:left="1416" w:right="260"/>
      <w:rPr>
        <w:color w:val="002F6C"/>
        <w:sz w:val="18"/>
      </w:rPr>
    </w:pPr>
    <w:r>
      <w:rPr>
        <w:color w:val="002F6C"/>
        <w:sz w:val="20"/>
        <w:szCs w:val="24"/>
      </w:rPr>
      <w:t xml:space="preserve">                               </w:t>
    </w:r>
    <w:r w:rsidR="00F54963">
      <w:rPr>
        <w:color w:val="002F6C"/>
        <w:sz w:val="20"/>
        <w:szCs w:val="24"/>
      </w:rPr>
      <w:tab/>
    </w:r>
    <w:r>
      <w:rPr>
        <w:color w:val="002F6C"/>
        <w:sz w:val="20"/>
        <w:szCs w:val="24"/>
      </w:rPr>
      <w:t xml:space="preserve"> </w:t>
    </w:r>
    <w:r w:rsidRPr="00715F04" w:rsidR="00D42F3C">
      <w:rPr>
        <w:color w:val="002F6C"/>
        <w:sz w:val="20"/>
        <w:szCs w:val="24"/>
      </w:rPr>
      <w:fldChar w:fldCharType="begin"/>
    </w:r>
    <w:r w:rsidRPr="00715F04" w:rsidR="00D42F3C">
      <w:rPr>
        <w:color w:val="002F6C"/>
        <w:sz w:val="20"/>
        <w:szCs w:val="24"/>
      </w:rPr>
      <w:instrText>PAGE   \* MERGEFORMAT</w:instrText>
    </w:r>
    <w:r w:rsidRPr="00715F04" w:rsidR="00D42F3C">
      <w:rPr>
        <w:color w:val="002F6C"/>
        <w:sz w:val="20"/>
        <w:szCs w:val="24"/>
      </w:rPr>
      <w:fldChar w:fldCharType="separate"/>
    </w:r>
    <w:r w:rsidR="00871128">
      <w:rPr>
        <w:noProof/>
        <w:color w:val="002F6C"/>
        <w:sz w:val="20"/>
        <w:szCs w:val="24"/>
      </w:rPr>
      <w:t>2</w:t>
    </w:r>
    <w:r w:rsidRPr="00715F04" w:rsidR="00D42F3C">
      <w:rPr>
        <w:color w:val="002F6C"/>
        <w:sz w:val="20"/>
        <w:szCs w:val="24"/>
      </w:rPr>
      <w:fldChar w:fldCharType="end"/>
    </w:r>
    <w:r w:rsidRPr="00715F04" w:rsidR="00D42F3C">
      <w:rPr>
        <w:color w:val="002F6C"/>
        <w:sz w:val="20"/>
        <w:szCs w:val="24"/>
      </w:rPr>
      <w:t xml:space="preserve"> | </w:t>
    </w:r>
    <w:r w:rsidRPr="00715F04" w:rsidR="00D42F3C">
      <w:rPr>
        <w:color w:val="002F6C"/>
        <w:sz w:val="20"/>
        <w:szCs w:val="24"/>
      </w:rPr>
      <w:fldChar w:fldCharType="begin"/>
    </w:r>
    <w:r w:rsidRPr="00715F04" w:rsidR="00D42F3C">
      <w:rPr>
        <w:color w:val="002F6C"/>
        <w:sz w:val="20"/>
        <w:szCs w:val="24"/>
      </w:rPr>
      <w:instrText>NUMPAGES  \* Arabic  \* MERGEFORMAT</w:instrText>
    </w:r>
    <w:r w:rsidRPr="00715F04" w:rsidR="00D42F3C">
      <w:rPr>
        <w:color w:val="002F6C"/>
        <w:sz w:val="20"/>
        <w:szCs w:val="24"/>
      </w:rPr>
      <w:fldChar w:fldCharType="separate"/>
    </w:r>
    <w:r w:rsidR="00871128">
      <w:rPr>
        <w:noProof/>
        <w:color w:val="002F6C"/>
        <w:sz w:val="20"/>
        <w:szCs w:val="24"/>
      </w:rPr>
      <w:t>4</w:t>
    </w:r>
    <w:r w:rsidRPr="00715F04" w:rsidR="00D42F3C">
      <w:rPr>
        <w:color w:val="002F6C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034E" w:rsidP="00A92007" w:rsidRDefault="0059034E" w14:paraId="6F0324BE" w14:textId="77777777">
      <w:pPr>
        <w:spacing w:after="0" w:line="240" w:lineRule="auto"/>
      </w:pPr>
      <w:r>
        <w:separator/>
      </w:r>
    </w:p>
  </w:footnote>
  <w:footnote w:type="continuationSeparator" w:id="0">
    <w:p w:rsidR="0059034E" w:rsidP="00A92007" w:rsidRDefault="0059034E" w14:paraId="74312078" w14:textId="77777777">
      <w:pPr>
        <w:spacing w:after="0" w:line="240" w:lineRule="auto"/>
      </w:pPr>
      <w:r>
        <w:continuationSeparator/>
      </w:r>
    </w:p>
  </w:footnote>
  <w:footnote w:type="continuationNotice" w:id="1">
    <w:p w:rsidR="0059034E" w:rsidRDefault="0059034E" w14:paraId="6D091C7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A6852" w:rsidP="00FB094A" w:rsidRDefault="00CA6852" w14:paraId="0EAAC7ED" w14:textId="1FFAF40F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D5F0A0D" wp14:editId="515860AD">
              <wp:simplePos x="0" y="0"/>
              <wp:positionH relativeFrom="column">
                <wp:posOffset>8890</wp:posOffset>
              </wp:positionH>
              <wp:positionV relativeFrom="paragraph">
                <wp:posOffset>62653</wp:posOffset>
              </wp:positionV>
              <wp:extent cx="5400000" cy="588962"/>
              <wp:effectExtent l="0" t="0" r="29845" b="20955"/>
              <wp:wrapNone/>
              <wp:docPr id="6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000" cy="588962"/>
                        <a:chOff x="0" y="44450"/>
                        <a:chExt cx="5357813" cy="588962"/>
                      </a:xfrm>
                    </wpg:grpSpPr>
                    <pic:pic xmlns:pic="http://schemas.openxmlformats.org/drawingml/2006/picture">
                      <pic:nvPicPr>
                        <pic:cNvPr id="1" name="Imagen 1" descr="Logo_interior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9019" y="44450"/>
                          <a:ext cx="1537152" cy="518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5" name="Conector recto 5"/>
                      <wps:cNvCnPr/>
                      <wps:spPr>
                        <a:xfrm flipV="1">
                          <a:off x="0" y="619125"/>
                          <a:ext cx="5357813" cy="1428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F6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upo 1" style="position:absolute;margin-left:.7pt;margin-top:4.95pt;width:425.2pt;height:46.35pt;z-index:251657216;mso-height-relative:margin" coordsize="53578,5889" coordorigin=",444" o:spid="_x0000_s1026" w14:anchorId="69D3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n 1" style="position:absolute;left:19090;top:444;width:15371;height:5182;visibility:visible;mso-wrap-style:square" alt="Logo_interior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">
                <v:imagedata o:title="Logo_interior" r:id="rId2"/>
              </v:shape>
              <v:line id="Conector recto 5" style="position:absolute;flip:y;visibility:visible;mso-wrap-style:square" o:spid="_x0000_s1028" strokecolor="#002f6c" strokeweight="1.5pt" o:connectortype="straight" from="0,6191" to="53578,6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">
                <v:stroke joinstyle="miter"/>
              </v:line>
            </v:group>
          </w:pict>
        </mc:Fallback>
      </mc:AlternateContent>
    </w:r>
  </w:p>
  <w:p w:rsidR="00CA6852" w:rsidP="00FB094A" w:rsidRDefault="00CA6852" w14:paraId="380299DB" w14:textId="6A6BE686">
    <w:pPr>
      <w:pStyle w:val="Encabezado"/>
    </w:pPr>
  </w:p>
  <w:p w:rsidR="00CA6852" w:rsidP="00FB094A" w:rsidRDefault="00CA6852" w14:paraId="017F0C30" w14:textId="1B2971AF">
    <w:pPr>
      <w:pStyle w:val="Encabezado"/>
    </w:pPr>
  </w:p>
  <w:p w:rsidR="00CA6852" w:rsidP="00FB094A" w:rsidRDefault="00CA6852" w14:paraId="50237699" w14:textId="70A5C4E6">
    <w:pPr>
      <w:pStyle w:val="Encabezado"/>
    </w:pPr>
  </w:p>
  <w:p w:rsidR="00D42F3C" w:rsidP="00FB094A" w:rsidRDefault="00D42F3C" w14:paraId="78F29991" w14:textId="587E806A">
    <w:pPr>
      <w:pStyle w:val="Encabezado"/>
    </w:pPr>
  </w:p>
  <w:p w:rsidR="00CA6852" w:rsidP="00FB094A" w:rsidRDefault="00CA6852" w14:paraId="0811475D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16E"/>
    <w:multiLevelType w:val="hybridMultilevel"/>
    <w:tmpl w:val="9878DE7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FD0EEB"/>
    <w:multiLevelType w:val="hybridMultilevel"/>
    <w:tmpl w:val="D2E8AD56"/>
    <w:lvl w:ilvl="0" w:tplc="3D787ECC">
      <w:start w:val="5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B027C7D"/>
    <w:multiLevelType w:val="hybridMultilevel"/>
    <w:tmpl w:val="DCB80FDE"/>
    <w:lvl w:ilvl="0" w:tplc="D0A4B8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14243"/>
    <w:multiLevelType w:val="hybridMultilevel"/>
    <w:tmpl w:val="8BD6119A"/>
    <w:lvl w:ilvl="0" w:tplc="C358A46C">
      <w:start w:val="1"/>
      <w:numFmt w:val="bullet"/>
      <w:lvlText w:val=""/>
      <w:lvlJc w:val="left"/>
      <w:pPr>
        <w:ind w:left="360" w:hanging="360"/>
      </w:pPr>
      <w:rPr>
        <w:rFonts w:hint="default" w:ascii="Wingdings 3" w:hAnsi="Wingdings 3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C4A3490"/>
    <w:multiLevelType w:val="hybridMultilevel"/>
    <w:tmpl w:val="5A7A8CF0"/>
    <w:lvl w:ilvl="0" w:tplc="0C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17D13CC"/>
    <w:multiLevelType w:val="hybridMultilevel"/>
    <w:tmpl w:val="79DA395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E40B6D"/>
    <w:multiLevelType w:val="hybridMultilevel"/>
    <w:tmpl w:val="44E0AA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EA7903"/>
    <w:multiLevelType w:val="hybridMultilevel"/>
    <w:tmpl w:val="C3A668AE"/>
    <w:lvl w:ilvl="0" w:tplc="E4204A7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BA3E24"/>
    <w:multiLevelType w:val="hybridMultilevel"/>
    <w:tmpl w:val="262857B0"/>
    <w:lvl w:ilvl="0" w:tplc="38C8B22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95011E"/>
    <w:multiLevelType w:val="hybridMultilevel"/>
    <w:tmpl w:val="18CEE3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950C8"/>
    <w:multiLevelType w:val="hybridMultilevel"/>
    <w:tmpl w:val="9E0A7EF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840A42"/>
    <w:multiLevelType w:val="hybridMultilevel"/>
    <w:tmpl w:val="F23C96B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F3E266A"/>
    <w:multiLevelType w:val="hybridMultilevel"/>
    <w:tmpl w:val="8C446D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050EB"/>
    <w:multiLevelType w:val="hybridMultilevel"/>
    <w:tmpl w:val="8C446D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94427"/>
    <w:multiLevelType w:val="hybridMultilevel"/>
    <w:tmpl w:val="89DEAC3A"/>
    <w:lvl w:ilvl="0" w:tplc="0C0A0001">
      <w:start w:val="1"/>
      <w:numFmt w:val="bullet"/>
      <w:lvlText w:val=""/>
      <w:lvlJc w:val="left"/>
      <w:pPr>
        <w:ind w:left="76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8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20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92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4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6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8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80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526" w:hanging="360"/>
      </w:pPr>
      <w:rPr>
        <w:rFonts w:hint="default" w:ascii="Wingdings" w:hAnsi="Wingdings"/>
      </w:rPr>
    </w:lvl>
  </w:abstractNum>
  <w:abstractNum w:abstractNumId="15" w15:restartNumberingAfterBreak="0">
    <w:nsid w:val="3AEF2590"/>
    <w:multiLevelType w:val="hybridMultilevel"/>
    <w:tmpl w:val="8BEEB0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33293"/>
    <w:multiLevelType w:val="hybridMultilevel"/>
    <w:tmpl w:val="CEAAF4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9796655"/>
    <w:multiLevelType w:val="hybridMultilevel"/>
    <w:tmpl w:val="A8B0F478"/>
    <w:lvl w:ilvl="0" w:tplc="3D787ECC">
      <w:start w:val="5"/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647B7CC6"/>
    <w:multiLevelType w:val="hybridMultilevel"/>
    <w:tmpl w:val="83CE0A88"/>
    <w:lvl w:ilvl="0" w:tplc="EDA8CDF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8640489"/>
    <w:multiLevelType w:val="hybridMultilevel"/>
    <w:tmpl w:val="4ADC26DA"/>
    <w:lvl w:ilvl="0" w:tplc="1EA4EA4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8820FEC"/>
    <w:multiLevelType w:val="hybridMultilevel"/>
    <w:tmpl w:val="3580CC84"/>
    <w:lvl w:ilvl="0" w:tplc="F21A6C6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2F6C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7074D"/>
    <w:multiLevelType w:val="hybridMultilevel"/>
    <w:tmpl w:val="7A80DDE4"/>
    <w:lvl w:ilvl="0" w:tplc="D0A4B8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62795"/>
    <w:multiLevelType w:val="hybridMultilevel"/>
    <w:tmpl w:val="8FB0E5F8"/>
    <w:lvl w:ilvl="0" w:tplc="3D787ECC">
      <w:start w:val="5"/>
      <w:numFmt w:val="bullet"/>
      <w:lvlText w:val="-"/>
      <w:lvlJc w:val="left"/>
      <w:pPr>
        <w:ind w:left="1068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hint="default" w:ascii="Wingdings" w:hAnsi="Wingdings"/>
      </w:rPr>
    </w:lvl>
  </w:abstractNum>
  <w:abstractNum w:abstractNumId="23" w15:restartNumberingAfterBreak="0">
    <w:nsid w:val="6FA85E00"/>
    <w:multiLevelType w:val="hybridMultilevel"/>
    <w:tmpl w:val="D130B8E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C825857"/>
    <w:multiLevelType w:val="hybridMultilevel"/>
    <w:tmpl w:val="D1C89DE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CB214E1"/>
    <w:multiLevelType w:val="hybridMultilevel"/>
    <w:tmpl w:val="6E0AE4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926107">
    <w:abstractNumId w:val="8"/>
  </w:num>
  <w:num w:numId="2" w16cid:durableId="1899320147">
    <w:abstractNumId w:val="14"/>
  </w:num>
  <w:num w:numId="3" w16cid:durableId="154885801">
    <w:abstractNumId w:val="3"/>
  </w:num>
  <w:num w:numId="4" w16cid:durableId="1635132525">
    <w:abstractNumId w:val="0"/>
  </w:num>
  <w:num w:numId="5" w16cid:durableId="822769991">
    <w:abstractNumId w:val="24"/>
  </w:num>
  <w:num w:numId="6" w16cid:durableId="1610239583">
    <w:abstractNumId w:val="4"/>
  </w:num>
  <w:num w:numId="7" w16cid:durableId="926108513">
    <w:abstractNumId w:val="19"/>
  </w:num>
  <w:num w:numId="8" w16cid:durableId="119996638">
    <w:abstractNumId w:val="15"/>
  </w:num>
  <w:num w:numId="9" w16cid:durableId="1405102804">
    <w:abstractNumId w:val="22"/>
  </w:num>
  <w:num w:numId="10" w16cid:durableId="1930194766">
    <w:abstractNumId w:val="5"/>
  </w:num>
  <w:num w:numId="11" w16cid:durableId="744382638">
    <w:abstractNumId w:val="17"/>
  </w:num>
  <w:num w:numId="12" w16cid:durableId="1775322321">
    <w:abstractNumId w:val="10"/>
  </w:num>
  <w:num w:numId="13" w16cid:durableId="363363319">
    <w:abstractNumId w:val="6"/>
  </w:num>
  <w:num w:numId="14" w16cid:durableId="959458380">
    <w:abstractNumId w:val="1"/>
  </w:num>
  <w:num w:numId="15" w16cid:durableId="2128769781">
    <w:abstractNumId w:val="16"/>
  </w:num>
  <w:num w:numId="16" w16cid:durableId="1292050771">
    <w:abstractNumId w:val="25"/>
  </w:num>
  <w:num w:numId="17" w16cid:durableId="305404397">
    <w:abstractNumId w:val="9"/>
  </w:num>
  <w:num w:numId="18" w16cid:durableId="967584446">
    <w:abstractNumId w:val="7"/>
  </w:num>
  <w:num w:numId="19" w16cid:durableId="1215266424">
    <w:abstractNumId w:val="18"/>
  </w:num>
  <w:num w:numId="20" w16cid:durableId="1071732154">
    <w:abstractNumId w:val="11"/>
  </w:num>
  <w:num w:numId="21" w16cid:durableId="988247676">
    <w:abstractNumId w:val="12"/>
  </w:num>
  <w:num w:numId="22" w16cid:durableId="491141327">
    <w:abstractNumId w:val="13"/>
  </w:num>
  <w:num w:numId="23" w16cid:durableId="1979456234">
    <w:abstractNumId w:val="2"/>
  </w:num>
  <w:num w:numId="24" w16cid:durableId="2068449244">
    <w:abstractNumId w:val="21"/>
  </w:num>
  <w:num w:numId="25" w16cid:durableId="1983924062">
    <w:abstractNumId w:val="20"/>
  </w:num>
  <w:num w:numId="26" w16cid:durableId="231702222">
    <w:abstractNumId w:val="2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52"/>
    <w:rsid w:val="000101A9"/>
    <w:rsid w:val="00012EFB"/>
    <w:rsid w:val="00025102"/>
    <w:rsid w:val="000370A8"/>
    <w:rsid w:val="00065793"/>
    <w:rsid w:val="000669F8"/>
    <w:rsid w:val="00066F01"/>
    <w:rsid w:val="0008315F"/>
    <w:rsid w:val="00083F17"/>
    <w:rsid w:val="00090AB1"/>
    <w:rsid w:val="000A4EC4"/>
    <w:rsid w:val="000A577D"/>
    <w:rsid w:val="000A5F7C"/>
    <w:rsid w:val="000B101C"/>
    <w:rsid w:val="000B3E86"/>
    <w:rsid w:val="000B51A6"/>
    <w:rsid w:val="000B51C5"/>
    <w:rsid w:val="000B6846"/>
    <w:rsid w:val="000C030A"/>
    <w:rsid w:val="000C3828"/>
    <w:rsid w:val="000C3D4E"/>
    <w:rsid w:val="000C62FA"/>
    <w:rsid w:val="000D11A9"/>
    <w:rsid w:val="000D1BE6"/>
    <w:rsid w:val="000D3B53"/>
    <w:rsid w:val="000D5C25"/>
    <w:rsid w:val="000D5F52"/>
    <w:rsid w:val="000E68E0"/>
    <w:rsid w:val="000F6DF1"/>
    <w:rsid w:val="001030FD"/>
    <w:rsid w:val="00103970"/>
    <w:rsid w:val="00120C9B"/>
    <w:rsid w:val="00122FBF"/>
    <w:rsid w:val="00123D75"/>
    <w:rsid w:val="00125F44"/>
    <w:rsid w:val="0014222D"/>
    <w:rsid w:val="00146E0F"/>
    <w:rsid w:val="0015008A"/>
    <w:rsid w:val="0016555C"/>
    <w:rsid w:val="00165F09"/>
    <w:rsid w:val="00181603"/>
    <w:rsid w:val="0018791B"/>
    <w:rsid w:val="00192562"/>
    <w:rsid w:val="001A4721"/>
    <w:rsid w:val="001A63B1"/>
    <w:rsid w:val="001B2AA3"/>
    <w:rsid w:val="001B302F"/>
    <w:rsid w:val="001B343C"/>
    <w:rsid w:val="001B5CB0"/>
    <w:rsid w:val="001B61BE"/>
    <w:rsid w:val="001C12E8"/>
    <w:rsid w:val="001D352C"/>
    <w:rsid w:val="001E29E6"/>
    <w:rsid w:val="001E2EE8"/>
    <w:rsid w:val="001E4B33"/>
    <w:rsid w:val="001F0ECC"/>
    <w:rsid w:val="001F2A24"/>
    <w:rsid w:val="00201CF4"/>
    <w:rsid w:val="002107B8"/>
    <w:rsid w:val="00211CA2"/>
    <w:rsid w:val="002128E8"/>
    <w:rsid w:val="002235A4"/>
    <w:rsid w:val="0024093A"/>
    <w:rsid w:val="00253E9F"/>
    <w:rsid w:val="00255303"/>
    <w:rsid w:val="00255B89"/>
    <w:rsid w:val="00262963"/>
    <w:rsid w:val="00267DC8"/>
    <w:rsid w:val="00286A8A"/>
    <w:rsid w:val="00294400"/>
    <w:rsid w:val="002A337E"/>
    <w:rsid w:val="002D18EB"/>
    <w:rsid w:val="002D3041"/>
    <w:rsid w:val="002D4823"/>
    <w:rsid w:val="002E79E4"/>
    <w:rsid w:val="0031366B"/>
    <w:rsid w:val="003154F1"/>
    <w:rsid w:val="00324DB1"/>
    <w:rsid w:val="00330D79"/>
    <w:rsid w:val="003335D8"/>
    <w:rsid w:val="00337546"/>
    <w:rsid w:val="003459F2"/>
    <w:rsid w:val="00350AE2"/>
    <w:rsid w:val="0036178F"/>
    <w:rsid w:val="00363BA7"/>
    <w:rsid w:val="00363F90"/>
    <w:rsid w:val="00373CF7"/>
    <w:rsid w:val="003773E3"/>
    <w:rsid w:val="0039256F"/>
    <w:rsid w:val="003B3740"/>
    <w:rsid w:val="003C1664"/>
    <w:rsid w:val="003C2747"/>
    <w:rsid w:val="003C4E56"/>
    <w:rsid w:val="003E36CB"/>
    <w:rsid w:val="003F1BEE"/>
    <w:rsid w:val="003F72A4"/>
    <w:rsid w:val="004108BE"/>
    <w:rsid w:val="0042283D"/>
    <w:rsid w:val="00422B1C"/>
    <w:rsid w:val="004250AC"/>
    <w:rsid w:val="00427256"/>
    <w:rsid w:val="004326CB"/>
    <w:rsid w:val="00436F8E"/>
    <w:rsid w:val="004371AA"/>
    <w:rsid w:val="004375D8"/>
    <w:rsid w:val="00441CC3"/>
    <w:rsid w:val="00450F8D"/>
    <w:rsid w:val="00453683"/>
    <w:rsid w:val="00454692"/>
    <w:rsid w:val="00462136"/>
    <w:rsid w:val="0046380A"/>
    <w:rsid w:val="00472C48"/>
    <w:rsid w:val="00474699"/>
    <w:rsid w:val="00474DC2"/>
    <w:rsid w:val="0047706A"/>
    <w:rsid w:val="00484596"/>
    <w:rsid w:val="004A23D8"/>
    <w:rsid w:val="004A641E"/>
    <w:rsid w:val="004B693F"/>
    <w:rsid w:val="004C3272"/>
    <w:rsid w:val="004D2A30"/>
    <w:rsid w:val="004D3F88"/>
    <w:rsid w:val="004F152C"/>
    <w:rsid w:val="004F37A0"/>
    <w:rsid w:val="004F674B"/>
    <w:rsid w:val="00502EE9"/>
    <w:rsid w:val="00502F50"/>
    <w:rsid w:val="00511761"/>
    <w:rsid w:val="005271A8"/>
    <w:rsid w:val="00531466"/>
    <w:rsid w:val="0053785C"/>
    <w:rsid w:val="00537BE1"/>
    <w:rsid w:val="00543255"/>
    <w:rsid w:val="0054674B"/>
    <w:rsid w:val="00562DF1"/>
    <w:rsid w:val="005725D8"/>
    <w:rsid w:val="005733CE"/>
    <w:rsid w:val="0059034E"/>
    <w:rsid w:val="00597BA0"/>
    <w:rsid w:val="005B6671"/>
    <w:rsid w:val="005C1529"/>
    <w:rsid w:val="005D2DBF"/>
    <w:rsid w:val="005E3AA4"/>
    <w:rsid w:val="00604A8B"/>
    <w:rsid w:val="006230B1"/>
    <w:rsid w:val="006321FE"/>
    <w:rsid w:val="00632364"/>
    <w:rsid w:val="00642E85"/>
    <w:rsid w:val="0065197A"/>
    <w:rsid w:val="00670052"/>
    <w:rsid w:val="006A2265"/>
    <w:rsid w:val="006A2EA1"/>
    <w:rsid w:val="006A2EAD"/>
    <w:rsid w:val="006B0559"/>
    <w:rsid w:val="006B42C1"/>
    <w:rsid w:val="006C1196"/>
    <w:rsid w:val="006C72E9"/>
    <w:rsid w:val="006D78CD"/>
    <w:rsid w:val="006E0F3A"/>
    <w:rsid w:val="006F0D87"/>
    <w:rsid w:val="006F5139"/>
    <w:rsid w:val="00700345"/>
    <w:rsid w:val="00706AE5"/>
    <w:rsid w:val="007079A2"/>
    <w:rsid w:val="00715F04"/>
    <w:rsid w:val="00724BAF"/>
    <w:rsid w:val="007437ED"/>
    <w:rsid w:val="00751DB0"/>
    <w:rsid w:val="00755DAE"/>
    <w:rsid w:val="00760C99"/>
    <w:rsid w:val="007623B1"/>
    <w:rsid w:val="00784EB3"/>
    <w:rsid w:val="007964D1"/>
    <w:rsid w:val="007A17E8"/>
    <w:rsid w:val="007A769D"/>
    <w:rsid w:val="007B3D5F"/>
    <w:rsid w:val="007B6CB4"/>
    <w:rsid w:val="007E649C"/>
    <w:rsid w:val="007F4DC0"/>
    <w:rsid w:val="007F7BDC"/>
    <w:rsid w:val="00803C83"/>
    <w:rsid w:val="00803D5F"/>
    <w:rsid w:val="0080567C"/>
    <w:rsid w:val="0081083E"/>
    <w:rsid w:val="00816035"/>
    <w:rsid w:val="00820249"/>
    <w:rsid w:val="00837804"/>
    <w:rsid w:val="00842D3C"/>
    <w:rsid w:val="00844FB1"/>
    <w:rsid w:val="00846CEC"/>
    <w:rsid w:val="0086191E"/>
    <w:rsid w:val="00866E55"/>
    <w:rsid w:val="00867E67"/>
    <w:rsid w:val="00871128"/>
    <w:rsid w:val="00874609"/>
    <w:rsid w:val="00876E9C"/>
    <w:rsid w:val="00877457"/>
    <w:rsid w:val="00884F06"/>
    <w:rsid w:val="00885AB0"/>
    <w:rsid w:val="0089434A"/>
    <w:rsid w:val="008A10F9"/>
    <w:rsid w:val="008B02A5"/>
    <w:rsid w:val="008C4363"/>
    <w:rsid w:val="008D1893"/>
    <w:rsid w:val="008E24A2"/>
    <w:rsid w:val="008F5AA8"/>
    <w:rsid w:val="008F6D89"/>
    <w:rsid w:val="00900734"/>
    <w:rsid w:val="00912A3D"/>
    <w:rsid w:val="00946278"/>
    <w:rsid w:val="00950DA9"/>
    <w:rsid w:val="0095275E"/>
    <w:rsid w:val="00965D30"/>
    <w:rsid w:val="00967044"/>
    <w:rsid w:val="00970E03"/>
    <w:rsid w:val="00986AD4"/>
    <w:rsid w:val="00993A90"/>
    <w:rsid w:val="009A1D4C"/>
    <w:rsid w:val="009A3D1F"/>
    <w:rsid w:val="009A3E6B"/>
    <w:rsid w:val="009A5F65"/>
    <w:rsid w:val="009B04F2"/>
    <w:rsid w:val="009B1C7A"/>
    <w:rsid w:val="009D1B9F"/>
    <w:rsid w:val="009D3433"/>
    <w:rsid w:val="009E1CEE"/>
    <w:rsid w:val="00A172A6"/>
    <w:rsid w:val="00A26874"/>
    <w:rsid w:val="00A3035F"/>
    <w:rsid w:val="00A35521"/>
    <w:rsid w:val="00A36F26"/>
    <w:rsid w:val="00A50193"/>
    <w:rsid w:val="00A57CC4"/>
    <w:rsid w:val="00A72B9B"/>
    <w:rsid w:val="00A92007"/>
    <w:rsid w:val="00AB31FF"/>
    <w:rsid w:val="00AB7FCB"/>
    <w:rsid w:val="00AC2587"/>
    <w:rsid w:val="00AC6CB6"/>
    <w:rsid w:val="00AE1ECE"/>
    <w:rsid w:val="00AE4464"/>
    <w:rsid w:val="00AF2ECF"/>
    <w:rsid w:val="00B0072B"/>
    <w:rsid w:val="00B03A84"/>
    <w:rsid w:val="00B12DA1"/>
    <w:rsid w:val="00B16901"/>
    <w:rsid w:val="00B218A0"/>
    <w:rsid w:val="00B30156"/>
    <w:rsid w:val="00B371E8"/>
    <w:rsid w:val="00B41254"/>
    <w:rsid w:val="00B41A01"/>
    <w:rsid w:val="00B474A0"/>
    <w:rsid w:val="00B6428B"/>
    <w:rsid w:val="00B71DF1"/>
    <w:rsid w:val="00B77BC6"/>
    <w:rsid w:val="00B813F4"/>
    <w:rsid w:val="00B83066"/>
    <w:rsid w:val="00B87799"/>
    <w:rsid w:val="00B90791"/>
    <w:rsid w:val="00B93410"/>
    <w:rsid w:val="00BA1E33"/>
    <w:rsid w:val="00BA62F5"/>
    <w:rsid w:val="00BC09C9"/>
    <w:rsid w:val="00BC1EF4"/>
    <w:rsid w:val="00BC4868"/>
    <w:rsid w:val="00BD3EAF"/>
    <w:rsid w:val="00BD3FFD"/>
    <w:rsid w:val="00BD7D79"/>
    <w:rsid w:val="00BE62C8"/>
    <w:rsid w:val="00C04BB2"/>
    <w:rsid w:val="00C246CF"/>
    <w:rsid w:val="00C34AED"/>
    <w:rsid w:val="00C452D4"/>
    <w:rsid w:val="00C46369"/>
    <w:rsid w:val="00C5213A"/>
    <w:rsid w:val="00C525E1"/>
    <w:rsid w:val="00C60E86"/>
    <w:rsid w:val="00C61C78"/>
    <w:rsid w:val="00C713F2"/>
    <w:rsid w:val="00C81856"/>
    <w:rsid w:val="00C82718"/>
    <w:rsid w:val="00CA2C70"/>
    <w:rsid w:val="00CA41FD"/>
    <w:rsid w:val="00CA5951"/>
    <w:rsid w:val="00CA6852"/>
    <w:rsid w:val="00CB2671"/>
    <w:rsid w:val="00CB6972"/>
    <w:rsid w:val="00CB69D4"/>
    <w:rsid w:val="00CB6C2C"/>
    <w:rsid w:val="00CC3A81"/>
    <w:rsid w:val="00CE5DD2"/>
    <w:rsid w:val="00CF2F59"/>
    <w:rsid w:val="00CF4201"/>
    <w:rsid w:val="00CF71EA"/>
    <w:rsid w:val="00D27A28"/>
    <w:rsid w:val="00D365C5"/>
    <w:rsid w:val="00D3779E"/>
    <w:rsid w:val="00D42149"/>
    <w:rsid w:val="00D42F3C"/>
    <w:rsid w:val="00D433EF"/>
    <w:rsid w:val="00D66CE5"/>
    <w:rsid w:val="00D71303"/>
    <w:rsid w:val="00D72C51"/>
    <w:rsid w:val="00D77D27"/>
    <w:rsid w:val="00DB1BDE"/>
    <w:rsid w:val="00DB67B5"/>
    <w:rsid w:val="00DB67C1"/>
    <w:rsid w:val="00DC59EC"/>
    <w:rsid w:val="00DC720D"/>
    <w:rsid w:val="00DD6E09"/>
    <w:rsid w:val="00DD715A"/>
    <w:rsid w:val="00DE4EB9"/>
    <w:rsid w:val="00DF3B8C"/>
    <w:rsid w:val="00E019B0"/>
    <w:rsid w:val="00E02456"/>
    <w:rsid w:val="00E10C50"/>
    <w:rsid w:val="00E14C2D"/>
    <w:rsid w:val="00E210C4"/>
    <w:rsid w:val="00E237F8"/>
    <w:rsid w:val="00E45E5C"/>
    <w:rsid w:val="00E523E0"/>
    <w:rsid w:val="00E53CD7"/>
    <w:rsid w:val="00E53E60"/>
    <w:rsid w:val="00E83908"/>
    <w:rsid w:val="00E864B8"/>
    <w:rsid w:val="00EA2E66"/>
    <w:rsid w:val="00EA4250"/>
    <w:rsid w:val="00EA6F58"/>
    <w:rsid w:val="00EB1D68"/>
    <w:rsid w:val="00EB60C5"/>
    <w:rsid w:val="00EC16A7"/>
    <w:rsid w:val="00EC4441"/>
    <w:rsid w:val="00EC450E"/>
    <w:rsid w:val="00ED4B1E"/>
    <w:rsid w:val="00ED5238"/>
    <w:rsid w:val="00ED7E75"/>
    <w:rsid w:val="00EE046F"/>
    <w:rsid w:val="00EE5B97"/>
    <w:rsid w:val="00EE7DF9"/>
    <w:rsid w:val="00EF0525"/>
    <w:rsid w:val="00EF41F5"/>
    <w:rsid w:val="00F0156E"/>
    <w:rsid w:val="00F0453C"/>
    <w:rsid w:val="00F0674E"/>
    <w:rsid w:val="00F06DB8"/>
    <w:rsid w:val="00F12F4A"/>
    <w:rsid w:val="00F26473"/>
    <w:rsid w:val="00F35139"/>
    <w:rsid w:val="00F417F4"/>
    <w:rsid w:val="00F426E0"/>
    <w:rsid w:val="00F51B47"/>
    <w:rsid w:val="00F53ABA"/>
    <w:rsid w:val="00F54963"/>
    <w:rsid w:val="00F72B68"/>
    <w:rsid w:val="00F7731B"/>
    <w:rsid w:val="00F85ECB"/>
    <w:rsid w:val="00FA02A1"/>
    <w:rsid w:val="00FA69AF"/>
    <w:rsid w:val="00FB094A"/>
    <w:rsid w:val="00FB4CB0"/>
    <w:rsid w:val="00FC128C"/>
    <w:rsid w:val="00FC31F8"/>
    <w:rsid w:val="00FC4E17"/>
    <w:rsid w:val="00FC5555"/>
    <w:rsid w:val="00FD1452"/>
    <w:rsid w:val="00FE2BA9"/>
    <w:rsid w:val="00FF4F8F"/>
    <w:rsid w:val="017338A1"/>
    <w:rsid w:val="0198B8FC"/>
    <w:rsid w:val="01FEDEEE"/>
    <w:rsid w:val="0341E6BE"/>
    <w:rsid w:val="03BBF272"/>
    <w:rsid w:val="03E8B2F0"/>
    <w:rsid w:val="047C1A2E"/>
    <w:rsid w:val="06220445"/>
    <w:rsid w:val="067B7FD1"/>
    <w:rsid w:val="06F5EADD"/>
    <w:rsid w:val="0882DAFB"/>
    <w:rsid w:val="090EDB13"/>
    <w:rsid w:val="09C135D2"/>
    <w:rsid w:val="0AAE75A1"/>
    <w:rsid w:val="0AD60D1C"/>
    <w:rsid w:val="0C6EFACF"/>
    <w:rsid w:val="0CD12960"/>
    <w:rsid w:val="0E104612"/>
    <w:rsid w:val="103D0CFD"/>
    <w:rsid w:val="121B0762"/>
    <w:rsid w:val="133B33EF"/>
    <w:rsid w:val="14828863"/>
    <w:rsid w:val="14A6B34C"/>
    <w:rsid w:val="15013057"/>
    <w:rsid w:val="16A23A2A"/>
    <w:rsid w:val="190E5EF2"/>
    <w:rsid w:val="1956A201"/>
    <w:rsid w:val="19E77AA9"/>
    <w:rsid w:val="1D064953"/>
    <w:rsid w:val="1E9D71D7"/>
    <w:rsid w:val="1EA57022"/>
    <w:rsid w:val="20B437BC"/>
    <w:rsid w:val="20F24364"/>
    <w:rsid w:val="21EA4299"/>
    <w:rsid w:val="22546801"/>
    <w:rsid w:val="22B9C53E"/>
    <w:rsid w:val="2464AB7A"/>
    <w:rsid w:val="2470967C"/>
    <w:rsid w:val="249E2622"/>
    <w:rsid w:val="24D0A9B2"/>
    <w:rsid w:val="260B96F2"/>
    <w:rsid w:val="26181A29"/>
    <w:rsid w:val="2959F5AC"/>
    <w:rsid w:val="2A67CB97"/>
    <w:rsid w:val="2D7367EC"/>
    <w:rsid w:val="2DB6CF2F"/>
    <w:rsid w:val="2E426268"/>
    <w:rsid w:val="320B4A13"/>
    <w:rsid w:val="329071AD"/>
    <w:rsid w:val="32DD3AD9"/>
    <w:rsid w:val="35B26DFD"/>
    <w:rsid w:val="375F4DA4"/>
    <w:rsid w:val="382997AC"/>
    <w:rsid w:val="38BC00C2"/>
    <w:rsid w:val="3A4F55A3"/>
    <w:rsid w:val="3B2199DA"/>
    <w:rsid w:val="3B58C4A0"/>
    <w:rsid w:val="3B9709A4"/>
    <w:rsid w:val="3BF948F9"/>
    <w:rsid w:val="40CB5DB8"/>
    <w:rsid w:val="4151CE99"/>
    <w:rsid w:val="4337C74B"/>
    <w:rsid w:val="4463024D"/>
    <w:rsid w:val="45E4B349"/>
    <w:rsid w:val="46FA0AD0"/>
    <w:rsid w:val="499EDF5D"/>
    <w:rsid w:val="4AF6BA70"/>
    <w:rsid w:val="4AF71C0F"/>
    <w:rsid w:val="4C4851BB"/>
    <w:rsid w:val="4D7BDCAD"/>
    <w:rsid w:val="4DB1495F"/>
    <w:rsid w:val="5002C0FD"/>
    <w:rsid w:val="51453ADD"/>
    <w:rsid w:val="516BAFCE"/>
    <w:rsid w:val="51F7CCA5"/>
    <w:rsid w:val="54B5EBE7"/>
    <w:rsid w:val="560BA4E7"/>
    <w:rsid w:val="57B79E4A"/>
    <w:rsid w:val="5A36A031"/>
    <w:rsid w:val="5B5FEAA4"/>
    <w:rsid w:val="5DA31436"/>
    <w:rsid w:val="5F392879"/>
    <w:rsid w:val="6003114F"/>
    <w:rsid w:val="611EB614"/>
    <w:rsid w:val="6238A5DF"/>
    <w:rsid w:val="6289730B"/>
    <w:rsid w:val="6458976A"/>
    <w:rsid w:val="651F85AE"/>
    <w:rsid w:val="669BB1BC"/>
    <w:rsid w:val="66F037E7"/>
    <w:rsid w:val="67D7B751"/>
    <w:rsid w:val="69815305"/>
    <w:rsid w:val="6A5104BF"/>
    <w:rsid w:val="6C78C733"/>
    <w:rsid w:val="6DDD0CFD"/>
    <w:rsid w:val="70E5E5FD"/>
    <w:rsid w:val="7360E188"/>
    <w:rsid w:val="750DA9D7"/>
    <w:rsid w:val="757074A0"/>
    <w:rsid w:val="75D225CA"/>
    <w:rsid w:val="77B5ED2C"/>
    <w:rsid w:val="7884246F"/>
    <w:rsid w:val="79B8AAFD"/>
    <w:rsid w:val="7AC2F465"/>
    <w:rsid w:val="7B3165F1"/>
    <w:rsid w:val="7BB5D02A"/>
    <w:rsid w:val="7BEB56EE"/>
    <w:rsid w:val="7C2AB22C"/>
    <w:rsid w:val="7D334A7C"/>
    <w:rsid w:val="7E8AFFA6"/>
    <w:rsid w:val="7FFAF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CCDF5"/>
  <w15:chartTrackingRefBased/>
  <w15:docId w15:val="{4A75DBF3-F19B-4C45-B724-482D4DD4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3A84"/>
    <w:pPr>
      <w:autoSpaceDE w:val="0"/>
      <w:autoSpaceDN w:val="0"/>
      <w:adjustRightInd w:val="0"/>
      <w:spacing w:before="480" w:after="240" w:line="260" w:lineRule="exact"/>
      <w:outlineLvl w:val="1"/>
    </w:pPr>
    <w:rPr>
      <w:rFonts w:ascii="Arial" w:hAnsi="Arial" w:eastAsia="Times New Roman" w:cs="Arial"/>
      <w:b/>
      <w:bCs/>
      <w:color w:val="78BE21"/>
      <w:sz w:val="30"/>
      <w:szCs w:val="3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5AA8"/>
    <w:pPr>
      <w:ind w:left="720"/>
      <w:contextualSpacing/>
    </w:pPr>
  </w:style>
  <w:style w:type="table" w:styleId="Tablaconcuadrcula">
    <w:name w:val="Table Grid"/>
    <w:basedOn w:val="Tablanormal"/>
    <w:uiPriority w:val="39"/>
    <w:rsid w:val="00B830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200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92007"/>
  </w:style>
  <w:style w:type="paragraph" w:styleId="Piedepgina">
    <w:name w:val="footer"/>
    <w:basedOn w:val="Normal"/>
    <w:link w:val="PiedepginaCar"/>
    <w:uiPriority w:val="99"/>
    <w:unhideWhenUsed/>
    <w:rsid w:val="00A9200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92007"/>
  </w:style>
  <w:style w:type="paragraph" w:styleId="Textodeglobo">
    <w:name w:val="Balloon Text"/>
    <w:basedOn w:val="Normal"/>
    <w:link w:val="TextodegloboCar"/>
    <w:uiPriority w:val="99"/>
    <w:semiHidden/>
    <w:unhideWhenUsed/>
    <w:rsid w:val="00D42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42149"/>
    <w:rPr>
      <w:rFonts w:ascii="Segoe UI" w:hAnsi="Segoe UI" w:cs="Segoe UI"/>
      <w:sz w:val="18"/>
      <w:szCs w:val="18"/>
    </w:rPr>
  </w:style>
  <w:style w:type="character" w:styleId="Ttulo2Car" w:customStyle="1">
    <w:name w:val="Título 2 Car"/>
    <w:basedOn w:val="Fuentedeprrafopredeter"/>
    <w:link w:val="Ttulo2"/>
    <w:uiPriority w:val="9"/>
    <w:rsid w:val="00B03A84"/>
    <w:rPr>
      <w:rFonts w:ascii="Arial" w:hAnsi="Arial" w:eastAsia="Times New Roman" w:cs="Arial"/>
      <w:b/>
      <w:bCs/>
      <w:color w:val="78BE21"/>
      <w:sz w:val="30"/>
      <w:szCs w:val="30"/>
    </w:rPr>
  </w:style>
  <w:style w:type="paragraph" w:styleId="destacado" w:customStyle="1">
    <w:name w:val="destacado"/>
    <w:basedOn w:val="Normal"/>
    <w:link w:val="destacadoCar"/>
    <w:qFormat/>
    <w:rsid w:val="00715F04"/>
    <w:pPr>
      <w:autoSpaceDE w:val="0"/>
      <w:autoSpaceDN w:val="0"/>
      <w:adjustRightInd w:val="0"/>
      <w:spacing w:after="0" w:line="240" w:lineRule="auto"/>
      <w:ind w:left="360"/>
    </w:pPr>
    <w:rPr>
      <w:rFonts w:ascii="Arial" w:hAnsi="Arial" w:eastAsia="Times New Roman" w:cs="Arial"/>
      <w:color w:val="78BE21"/>
    </w:rPr>
  </w:style>
  <w:style w:type="character" w:styleId="destacadoCar" w:customStyle="1">
    <w:name w:val="destacado Car"/>
    <w:basedOn w:val="Fuentedeprrafopredeter"/>
    <w:link w:val="destacado"/>
    <w:rsid w:val="00715F04"/>
    <w:rPr>
      <w:rFonts w:ascii="Arial" w:hAnsi="Arial" w:eastAsia="Times New Roman" w:cs="Arial"/>
      <w:color w:val="78BE21"/>
    </w:rPr>
  </w:style>
  <w:style w:type="character" w:styleId="Refdecomentario">
    <w:name w:val="annotation reference"/>
    <w:basedOn w:val="Fuentedeprrafopredeter"/>
    <w:uiPriority w:val="99"/>
    <w:semiHidden/>
    <w:unhideWhenUsed/>
    <w:rsid w:val="00324D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4DB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324D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4DB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324DB1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DC59EC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DC59EC"/>
    <w:rPr>
      <w:color w:val="605E5C"/>
      <w:shd w:val="clear" w:color="auto" w:fill="E1DFDD"/>
    </w:rPr>
  </w:style>
  <w:style w:type="paragraph" w:styleId="Default" w:customStyle="1">
    <w:name w:val="Default"/>
    <w:rsid w:val="008F6D8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normaltextrun" w:customStyle="1">
    <w:name w:val="normaltextrun"/>
    <w:basedOn w:val="Fuentedeprrafopredeter"/>
    <w:rsid w:val="002235A4"/>
  </w:style>
  <w:style w:type="character" w:styleId="Mencinsinresolver">
    <w:name w:val="Unresolved Mention"/>
    <w:basedOn w:val="Fuentedeprrafopredeter"/>
    <w:uiPriority w:val="99"/>
    <w:semiHidden/>
    <w:unhideWhenUsed/>
    <w:rsid w:val="00363F9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86AD4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6E0F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yperlink" Target="https://catedramare.com/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yperlink" Target="mailto:secretaria@catedramare.com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catedramare.com/inventario-de-proyectos/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https://catedramare.com/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22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6" Type="http://schemas.openxmlformats.org/officeDocument/2006/relationships/image" Target="media/image8.png"/><Relationship Id="rId5" Type="http://schemas.openxmlformats.org/officeDocument/2006/relationships/image" Target="media/image7.emf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9CDB0FBB8AB4A8734BDAC061AFBC3" ma:contentTypeVersion="15" ma:contentTypeDescription="Crear nuevo documento." ma:contentTypeScope="" ma:versionID="bfa65eba450ed578379669c8655f091d">
  <xsd:schema xmlns:xsd="http://www.w3.org/2001/XMLSchema" xmlns:xs="http://www.w3.org/2001/XMLSchema" xmlns:p="http://schemas.microsoft.com/office/2006/metadata/properties" xmlns:ns2="8e8dd2d6-a3db-47aa-9070-b0649faf4b03" xmlns:ns3="f9ceb7b5-930c-4b61-b7e5-f26fc4c8c657" targetNamespace="http://schemas.microsoft.com/office/2006/metadata/properties" ma:root="true" ma:fieldsID="03c39a063aaaa205dd22096bd7ef3dfe" ns2:_="" ns3:_="">
    <xsd:import namespace="8e8dd2d6-a3db-47aa-9070-b0649faf4b03"/>
    <xsd:import namespace="f9ceb7b5-930c-4b61-b7e5-f26fc4c8c6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dd2d6-a3db-47aa-9070-b0649faf4b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fa40f-78a5-49b4-b07f-8582ca328df8}" ma:internalName="TaxCatchAll" ma:showField="CatchAllData" ma:web="8e8dd2d6-a3db-47aa-9070-b0649faf4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b7b5-930c-4b61-b7e5-f26fc4c8c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f530a27-4764-4a60-848b-f5605c3e8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ceb7b5-930c-4b61-b7e5-f26fc4c8c657">
      <Terms xmlns="http://schemas.microsoft.com/office/infopath/2007/PartnerControls"/>
    </lcf76f155ced4ddcb4097134ff3c332f>
    <TaxCatchAll xmlns="8e8dd2d6-a3db-47aa-9070-b0649faf4b03" xsi:nil="true"/>
  </documentManagement>
</p:properties>
</file>

<file path=customXml/itemProps1.xml><?xml version="1.0" encoding="utf-8"?>
<ds:datastoreItem xmlns:ds="http://schemas.openxmlformats.org/officeDocument/2006/customXml" ds:itemID="{8230F6CE-EE03-4BB5-9FEA-728189CF1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dd2d6-a3db-47aa-9070-b0649faf4b03"/>
    <ds:schemaRef ds:uri="f9ceb7b5-930c-4b61-b7e5-f26fc4c8c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CEA6B-B9FC-4A71-BF4F-0A60EA78F8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FA73C8-71C2-4031-AF4E-AF3A50BD9B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1BECD-853E-40A1-B674-5AC1EAF53343}">
  <ds:schemaRefs>
    <ds:schemaRef ds:uri="http://schemas.microsoft.com/office/2006/metadata/properties"/>
    <ds:schemaRef ds:uri="http://schemas.microsoft.com/office/infopath/2007/PartnerControls"/>
    <ds:schemaRef ds:uri="f9ceb7b5-930c-4b61-b7e5-f26fc4c8c657"/>
    <ds:schemaRef ds:uri="8e8dd2d6-a3db-47aa-9070-b0649faf4b0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Universidad de Cantabria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Lobo Garcia De Cortazar, Amaya</dc:creator>
  <keywords/>
  <dc:description/>
  <lastModifiedBy>Maite Arregi</lastModifiedBy>
  <revision>25</revision>
  <lastPrinted>2023-09-20T10:22:00.0000000Z</lastPrinted>
  <dcterms:created xsi:type="dcterms:W3CDTF">2025-02-11T09:28:00.0000000Z</dcterms:created>
  <dcterms:modified xsi:type="dcterms:W3CDTF">2026-04-28T07:11:16.1815703Z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0x0101008EA9CDB0FBB8AB4A8734BDAC061AFBC3</vt:lpwstr>
  </property>
  <property fmtid="{D5CDD505-2E9C-101B-9397-08002B2CF9AE}" pid="3" name="MediaServiceImageTags">
    <vt:lpwstr/>
  </property>
</Properties>
</file>